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ADE" w:rsidRDefault="00AE1960">
      <w:pPr>
        <w:spacing w:before="40" w:after="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CHĂM SÓC SỨC KHỎE, VỆ SINH, DINH DƯỠNG</w:t>
      </w:r>
    </w:p>
    <w:p w:rsidR="00501ADE" w:rsidRDefault="00AE196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CHỦ ĐỀ: GIA ĐÌNH YÊU THƯƠNG</w:t>
      </w:r>
    </w:p>
    <w:p w:rsidR="00501ADE" w:rsidRDefault="00AE196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Thời </w:t>
      </w:r>
      <w:r w:rsidR="00E00BD9">
        <w:rPr>
          <w:rFonts w:ascii="Times New Roman" w:eastAsia="Times New Roman" w:hAnsi="Times New Roman" w:cs="Times New Roman"/>
          <w:b/>
          <w:color w:val="000000"/>
          <w:sz w:val="28"/>
          <w:szCs w:val="28"/>
        </w:rPr>
        <w:t>gian thực hiện 5 tuần từ ngày 27/10 – 28/11 /2025</w:t>
      </w:r>
    </w:p>
    <w:p w:rsidR="00501ADE" w:rsidRDefault="00501ADE">
      <w:pPr>
        <w:spacing w:before="40" w:after="40" w:line="240" w:lineRule="auto"/>
        <w:jc w:val="center"/>
        <w:rPr>
          <w:rFonts w:ascii="Times New Roman" w:eastAsia="Times New Roman" w:hAnsi="Times New Roman" w:cs="Times New Roman"/>
          <w:b/>
          <w:sz w:val="28"/>
          <w:szCs w:val="28"/>
        </w:rPr>
      </w:pPr>
    </w:p>
    <w:tbl>
      <w:tblPr>
        <w:tblStyle w:val="a"/>
        <w:tblW w:w="1008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1"/>
        <w:gridCol w:w="4819"/>
        <w:gridCol w:w="1940"/>
        <w:gridCol w:w="1440"/>
      </w:tblGrid>
      <w:tr w:rsidR="00501ADE">
        <w:tc>
          <w:tcPr>
            <w:tcW w:w="1881" w:type="dxa"/>
          </w:tcPr>
          <w:p w:rsidR="00501ADE" w:rsidRDefault="00AE1960">
            <w:pPr>
              <w:jc w:val="center"/>
              <w:rPr>
                <w:b/>
                <w:sz w:val="28"/>
                <w:szCs w:val="28"/>
              </w:rPr>
            </w:pPr>
            <w:r>
              <w:rPr>
                <w:b/>
                <w:sz w:val="28"/>
                <w:szCs w:val="28"/>
              </w:rPr>
              <w:t>Nội dung</w:t>
            </w:r>
          </w:p>
        </w:tc>
        <w:tc>
          <w:tcPr>
            <w:tcW w:w="4819" w:type="dxa"/>
          </w:tcPr>
          <w:p w:rsidR="00501ADE" w:rsidRDefault="00AE1960">
            <w:pPr>
              <w:jc w:val="center"/>
              <w:rPr>
                <w:b/>
                <w:sz w:val="28"/>
                <w:szCs w:val="28"/>
              </w:rPr>
            </w:pPr>
            <w:r>
              <w:rPr>
                <w:b/>
                <w:sz w:val="28"/>
                <w:szCs w:val="28"/>
              </w:rPr>
              <w:t>Phương pháp hình thức thực hiện</w:t>
            </w:r>
          </w:p>
        </w:tc>
        <w:tc>
          <w:tcPr>
            <w:tcW w:w="1940" w:type="dxa"/>
          </w:tcPr>
          <w:p w:rsidR="00501ADE" w:rsidRDefault="00AE1960">
            <w:pPr>
              <w:jc w:val="center"/>
              <w:rPr>
                <w:b/>
                <w:sz w:val="28"/>
                <w:szCs w:val="28"/>
              </w:rPr>
            </w:pPr>
            <w:r>
              <w:rPr>
                <w:b/>
                <w:sz w:val="28"/>
                <w:szCs w:val="28"/>
              </w:rPr>
              <w:t>Người thực hiện, người phối hợp thực hiên</w:t>
            </w:r>
          </w:p>
        </w:tc>
        <w:tc>
          <w:tcPr>
            <w:tcW w:w="1440" w:type="dxa"/>
          </w:tcPr>
          <w:p w:rsidR="00501ADE" w:rsidRDefault="00AE1960">
            <w:pPr>
              <w:jc w:val="center"/>
              <w:rPr>
                <w:b/>
                <w:sz w:val="28"/>
                <w:szCs w:val="28"/>
              </w:rPr>
            </w:pPr>
            <w:r>
              <w:rPr>
                <w:b/>
                <w:sz w:val="28"/>
                <w:szCs w:val="28"/>
              </w:rPr>
              <w:t>Lưu ý/điều chỉnh</w:t>
            </w:r>
          </w:p>
        </w:tc>
      </w:tr>
      <w:tr w:rsidR="00501ADE">
        <w:tc>
          <w:tcPr>
            <w:tcW w:w="1881" w:type="dxa"/>
          </w:tcPr>
          <w:p w:rsidR="00501ADE" w:rsidRDefault="00AE1960">
            <w:pPr>
              <w:tabs>
                <w:tab w:val="right" w:pos="5062"/>
              </w:tabs>
              <w:jc w:val="both"/>
              <w:rPr>
                <w:b/>
                <w:sz w:val="28"/>
                <w:szCs w:val="28"/>
              </w:rPr>
            </w:pPr>
            <w:r>
              <w:rPr>
                <w:b/>
                <w:sz w:val="28"/>
                <w:szCs w:val="28"/>
              </w:rPr>
              <w:t>1 Tổ chức bữa ăn</w:t>
            </w:r>
            <w:r>
              <w:rPr>
                <w:b/>
                <w:sz w:val="28"/>
                <w:szCs w:val="28"/>
              </w:rPr>
              <w:tab/>
            </w:r>
          </w:p>
          <w:p w:rsidR="00501ADE" w:rsidRPr="0031444F" w:rsidRDefault="00AE1960">
            <w:pPr>
              <w:jc w:val="both"/>
              <w:rPr>
                <w:sz w:val="28"/>
                <w:szCs w:val="28"/>
              </w:rPr>
            </w:pPr>
            <w:r w:rsidRPr="0031444F">
              <w:rPr>
                <w:sz w:val="28"/>
                <w:szCs w:val="28"/>
              </w:rPr>
              <w:t>a. Số lượng và chất lượng bữa ăn:</w:t>
            </w:r>
          </w:p>
          <w:p w:rsidR="00501ADE" w:rsidRDefault="00501ADE">
            <w:pPr>
              <w:jc w:val="both"/>
              <w:rPr>
                <w:sz w:val="28"/>
                <w:szCs w:val="28"/>
              </w:rPr>
            </w:pPr>
          </w:p>
          <w:p w:rsidR="00501ADE" w:rsidRDefault="00501ADE">
            <w:pPr>
              <w:jc w:val="both"/>
              <w:rPr>
                <w:sz w:val="28"/>
                <w:szCs w:val="28"/>
              </w:rPr>
            </w:pPr>
          </w:p>
          <w:p w:rsidR="00501ADE" w:rsidRDefault="00501ADE">
            <w:pPr>
              <w:jc w:val="both"/>
              <w:rPr>
                <w:sz w:val="28"/>
                <w:szCs w:val="28"/>
              </w:rPr>
            </w:pPr>
          </w:p>
          <w:p w:rsidR="00501ADE" w:rsidRDefault="00501ADE">
            <w:pPr>
              <w:jc w:val="both"/>
              <w:rPr>
                <w:sz w:val="28"/>
                <w:szCs w:val="28"/>
              </w:rPr>
            </w:pPr>
          </w:p>
          <w:p w:rsidR="00501ADE" w:rsidRDefault="00501ADE">
            <w:pPr>
              <w:jc w:val="both"/>
              <w:rPr>
                <w:sz w:val="28"/>
                <w:szCs w:val="28"/>
              </w:rPr>
            </w:pPr>
          </w:p>
          <w:p w:rsidR="00501ADE" w:rsidRDefault="00501ADE">
            <w:pPr>
              <w:jc w:val="both"/>
              <w:rPr>
                <w:sz w:val="28"/>
                <w:szCs w:val="28"/>
              </w:rPr>
            </w:pPr>
          </w:p>
          <w:p w:rsidR="00501ADE" w:rsidRPr="0031444F" w:rsidRDefault="00AE1960">
            <w:pPr>
              <w:jc w:val="both"/>
              <w:rPr>
                <w:sz w:val="28"/>
                <w:szCs w:val="28"/>
              </w:rPr>
            </w:pPr>
            <w:r w:rsidRPr="0031444F">
              <w:rPr>
                <w:sz w:val="28"/>
                <w:szCs w:val="28"/>
              </w:rPr>
              <w:t>b. Chăm sóc bữa ăn</w:t>
            </w:r>
          </w:p>
          <w:p w:rsidR="00501ADE" w:rsidRDefault="00501ADE">
            <w:pPr>
              <w:jc w:val="both"/>
              <w:rPr>
                <w:sz w:val="28"/>
                <w:szCs w:val="28"/>
              </w:rPr>
            </w:pPr>
          </w:p>
        </w:tc>
        <w:tc>
          <w:tcPr>
            <w:tcW w:w="4819" w:type="dxa"/>
          </w:tcPr>
          <w:p w:rsidR="00501ADE" w:rsidRDefault="00AE1960">
            <w:pPr>
              <w:rPr>
                <w:sz w:val="28"/>
                <w:szCs w:val="28"/>
              </w:rPr>
            </w:pPr>
            <w:r>
              <w:rPr>
                <w:sz w:val="28"/>
                <w:szCs w:val="28"/>
              </w:rPr>
              <w:t xml:space="preserve">+ Tổ </w:t>
            </w:r>
            <w:proofErr w:type="gramStart"/>
            <w:r>
              <w:rPr>
                <w:sz w:val="28"/>
                <w:szCs w:val="28"/>
              </w:rPr>
              <w:t>chức  cho</w:t>
            </w:r>
            <w:proofErr w:type="gramEnd"/>
            <w:r>
              <w:rPr>
                <w:sz w:val="28"/>
                <w:szCs w:val="28"/>
              </w:rPr>
              <w:t xml:space="preserve"> trẻ ăn 1 bữa chính và một bữa phụ.</w:t>
            </w:r>
          </w:p>
          <w:p w:rsidR="00501ADE" w:rsidRDefault="00AE1960">
            <w:pPr>
              <w:rPr>
                <w:sz w:val="28"/>
                <w:szCs w:val="28"/>
              </w:rPr>
            </w:pPr>
            <w:r>
              <w:rPr>
                <w:sz w:val="28"/>
                <w:szCs w:val="28"/>
              </w:rPr>
              <w:t>+ Thực đơn được thay đổi theo mùa, gồm có cơm, món mặn, món xào, canh, hoa quả tráng miệng.</w:t>
            </w:r>
          </w:p>
          <w:p w:rsidR="00501ADE" w:rsidRDefault="00AE1960">
            <w:pPr>
              <w:rPr>
                <w:sz w:val="28"/>
                <w:szCs w:val="28"/>
              </w:rPr>
            </w:pPr>
            <w:r>
              <w:rPr>
                <w:sz w:val="28"/>
                <w:szCs w:val="28"/>
              </w:rPr>
              <w:t>+ Nước uống: Khoảng 1</w:t>
            </w:r>
            <w:proofErr w:type="gramStart"/>
            <w:r>
              <w:rPr>
                <w:sz w:val="28"/>
                <w:szCs w:val="28"/>
              </w:rPr>
              <w:t>,6</w:t>
            </w:r>
            <w:proofErr w:type="gramEnd"/>
            <w:r>
              <w:rPr>
                <w:sz w:val="28"/>
                <w:szCs w:val="28"/>
              </w:rPr>
              <w:t xml:space="preserve"> -2,0 l/trẻ/ngày( kể cả trong thức ăn). </w:t>
            </w:r>
          </w:p>
          <w:p w:rsidR="00501ADE" w:rsidRDefault="00AE1960">
            <w:pPr>
              <w:rPr>
                <w:sz w:val="28"/>
                <w:szCs w:val="28"/>
              </w:rPr>
            </w:pPr>
            <w:r>
              <w:rPr>
                <w:sz w:val="28"/>
                <w:szCs w:val="28"/>
              </w:rPr>
              <w:t xml:space="preserve">- </w:t>
            </w:r>
            <w:proofErr w:type="gramStart"/>
            <w:r>
              <w:rPr>
                <w:sz w:val="28"/>
                <w:szCs w:val="28"/>
              </w:rPr>
              <w:t>Mùa  đông</w:t>
            </w:r>
            <w:proofErr w:type="gramEnd"/>
            <w:r>
              <w:rPr>
                <w:sz w:val="28"/>
                <w:szCs w:val="28"/>
              </w:rPr>
              <w:t xml:space="preserve"> trẻ uống nước ấm, mùa hè cho trẻ uống nước đun sôi để nguội, hoặc nước đóng bình đã được kiểm nghiệm.</w:t>
            </w:r>
          </w:p>
          <w:p w:rsidR="00501ADE" w:rsidRPr="0031444F" w:rsidRDefault="00AE1960">
            <w:pPr>
              <w:jc w:val="both"/>
              <w:rPr>
                <w:sz w:val="28"/>
                <w:szCs w:val="28"/>
              </w:rPr>
            </w:pPr>
            <w:r w:rsidRPr="0031444F">
              <w:rPr>
                <w:b/>
                <w:sz w:val="28"/>
                <w:szCs w:val="28"/>
              </w:rPr>
              <w:t>+Trước khi ăn</w:t>
            </w:r>
            <w:r w:rsidRPr="0031444F">
              <w:rPr>
                <w:sz w:val="28"/>
                <w:szCs w:val="28"/>
              </w:rPr>
              <w:t xml:space="preserve">: </w:t>
            </w:r>
          </w:p>
          <w:p w:rsidR="00501ADE" w:rsidRDefault="00AE1960">
            <w:pPr>
              <w:jc w:val="both"/>
              <w:rPr>
                <w:sz w:val="28"/>
                <w:szCs w:val="28"/>
              </w:rPr>
            </w:pPr>
            <w:r>
              <w:rPr>
                <w:sz w:val="28"/>
                <w:szCs w:val="28"/>
              </w:rPr>
              <w:t>- Chuẩn bị đầy đủ bàn ghế, khăn, đĩa.</w:t>
            </w:r>
          </w:p>
          <w:p w:rsidR="00501ADE" w:rsidRPr="0031444F" w:rsidRDefault="00AE1960">
            <w:pPr>
              <w:jc w:val="both"/>
              <w:rPr>
                <w:sz w:val="28"/>
                <w:szCs w:val="28"/>
              </w:rPr>
            </w:pPr>
            <w:r>
              <w:rPr>
                <w:sz w:val="28"/>
                <w:szCs w:val="28"/>
              </w:rPr>
              <w:t xml:space="preserve">- Chú ý rèn trẻ kỹ năng vệ sinh trước và </w:t>
            </w:r>
            <w:r w:rsidRPr="0031444F">
              <w:rPr>
                <w:sz w:val="28"/>
                <w:szCs w:val="28"/>
              </w:rPr>
              <w:t xml:space="preserve">sau khi ăn; </w:t>
            </w:r>
          </w:p>
          <w:p w:rsidR="00501ADE" w:rsidRPr="0031444F" w:rsidRDefault="00AE1960">
            <w:pPr>
              <w:jc w:val="both"/>
              <w:rPr>
                <w:b/>
                <w:sz w:val="28"/>
                <w:szCs w:val="28"/>
              </w:rPr>
            </w:pPr>
            <w:r w:rsidRPr="0031444F">
              <w:rPr>
                <w:b/>
                <w:sz w:val="28"/>
                <w:szCs w:val="28"/>
              </w:rPr>
              <w:t>+ Trong khi ăn:</w:t>
            </w:r>
          </w:p>
          <w:p w:rsidR="00501ADE" w:rsidRDefault="00AE1960">
            <w:pPr>
              <w:jc w:val="both"/>
              <w:rPr>
                <w:sz w:val="28"/>
                <w:szCs w:val="28"/>
              </w:rPr>
            </w:pPr>
            <w:r>
              <w:rPr>
                <w:sz w:val="28"/>
                <w:szCs w:val="28"/>
              </w:rPr>
              <w:t xml:space="preserve">- Cô chia cơm ra từng bát, trộn đều cho trẻ </w:t>
            </w:r>
            <w:proofErr w:type="gramStart"/>
            <w:r>
              <w:rPr>
                <w:sz w:val="28"/>
                <w:szCs w:val="28"/>
              </w:rPr>
              <w:t>ăn</w:t>
            </w:r>
            <w:proofErr w:type="gramEnd"/>
            <w:r>
              <w:rPr>
                <w:sz w:val="28"/>
                <w:szCs w:val="28"/>
              </w:rPr>
              <w:t xml:space="preserve"> ngay sau khi chia, không để trẻ ngồi đợi lâu.</w:t>
            </w:r>
          </w:p>
          <w:p w:rsidR="00501ADE" w:rsidRDefault="00AE1960">
            <w:pPr>
              <w:rPr>
                <w:sz w:val="28"/>
                <w:szCs w:val="28"/>
              </w:rPr>
            </w:pPr>
            <w:r>
              <w:rPr>
                <w:sz w:val="28"/>
                <w:szCs w:val="28"/>
              </w:rPr>
              <w:t>- Trong khi ăn cần tạo không khí vui vẻ, thoải mái cho trẻ trong khi ăn, động viên, khuyến khích trẻ ăn hết khẩu phần, không được dọa, nạt trẻ trong khi ăn.</w:t>
            </w:r>
          </w:p>
          <w:p w:rsidR="00501ADE" w:rsidRDefault="00AE1960">
            <w:pPr>
              <w:jc w:val="both"/>
              <w:rPr>
                <w:sz w:val="28"/>
                <w:szCs w:val="28"/>
              </w:rPr>
            </w:pPr>
            <w:r>
              <w:rPr>
                <w:sz w:val="28"/>
                <w:szCs w:val="28"/>
              </w:rPr>
              <w:t xml:space="preserve">+ Kết hợp giáo dục trẻ hành vi vệ sinh văn minh trong ăn uống: </w:t>
            </w:r>
          </w:p>
          <w:p w:rsidR="00501ADE" w:rsidRDefault="00AE1960">
            <w:pPr>
              <w:jc w:val="both"/>
              <w:rPr>
                <w:sz w:val="28"/>
                <w:szCs w:val="28"/>
              </w:rPr>
            </w:pPr>
            <w:r>
              <w:rPr>
                <w:sz w:val="28"/>
                <w:szCs w:val="28"/>
              </w:rPr>
              <w:t xml:space="preserve">+ Trong khi </w:t>
            </w:r>
            <w:proofErr w:type="gramStart"/>
            <w:r>
              <w:rPr>
                <w:sz w:val="28"/>
                <w:szCs w:val="28"/>
              </w:rPr>
              <w:t>ăn</w:t>
            </w:r>
            <w:proofErr w:type="gramEnd"/>
            <w:r>
              <w:rPr>
                <w:sz w:val="28"/>
                <w:szCs w:val="28"/>
              </w:rPr>
              <w:t xml:space="preserve"> cần chú ý đề phòng tránh hóc, sặc ở trẻ.</w:t>
            </w:r>
          </w:p>
          <w:p w:rsidR="00501ADE" w:rsidRDefault="00AE1960">
            <w:pPr>
              <w:rPr>
                <w:sz w:val="28"/>
                <w:szCs w:val="28"/>
              </w:rPr>
            </w:pPr>
            <w:r>
              <w:rPr>
                <w:sz w:val="28"/>
                <w:szCs w:val="28"/>
              </w:rPr>
              <w:t xml:space="preserve">Thường xuyên thông tin kịp thời với phụ huynh về tình trạng trẻ biếng </w:t>
            </w:r>
            <w:proofErr w:type="gramStart"/>
            <w:r>
              <w:rPr>
                <w:sz w:val="28"/>
                <w:szCs w:val="28"/>
              </w:rPr>
              <w:t>ăn</w:t>
            </w:r>
            <w:proofErr w:type="gramEnd"/>
            <w:r>
              <w:rPr>
                <w:sz w:val="28"/>
                <w:szCs w:val="28"/>
              </w:rPr>
              <w:t xml:space="preserve"> để có biện pháp chăm sóc.</w:t>
            </w:r>
          </w:p>
          <w:p w:rsidR="00501ADE" w:rsidRDefault="00AE1960">
            <w:pPr>
              <w:jc w:val="both"/>
              <w:rPr>
                <w:i/>
                <w:sz w:val="28"/>
                <w:szCs w:val="28"/>
              </w:rPr>
            </w:pPr>
            <w:r w:rsidRPr="0031444F">
              <w:rPr>
                <w:b/>
                <w:sz w:val="28"/>
                <w:szCs w:val="28"/>
              </w:rPr>
              <w:t>+ Sau khi ăn</w:t>
            </w:r>
            <w:r>
              <w:rPr>
                <w:i/>
                <w:sz w:val="28"/>
                <w:szCs w:val="28"/>
              </w:rPr>
              <w:t xml:space="preserve">: </w:t>
            </w:r>
          </w:p>
          <w:p w:rsidR="00501ADE" w:rsidRDefault="00AE1960">
            <w:pPr>
              <w:jc w:val="both"/>
              <w:rPr>
                <w:sz w:val="28"/>
                <w:szCs w:val="28"/>
              </w:rPr>
            </w:pPr>
            <w:r>
              <w:rPr>
                <w:sz w:val="28"/>
                <w:szCs w:val="28"/>
              </w:rPr>
              <w:t xml:space="preserve">- Giáo viên hướng dẫn trẻ cất bát thìa, ghế vào nơi qui định nhắc trẻ lau miệng, uống nước, súc miệng nước muối, đi vệ </w:t>
            </w:r>
            <w:r>
              <w:rPr>
                <w:sz w:val="28"/>
                <w:szCs w:val="28"/>
              </w:rPr>
              <w:lastRenderedPageBreak/>
              <w:t>sinh....</w:t>
            </w:r>
          </w:p>
        </w:tc>
        <w:tc>
          <w:tcPr>
            <w:tcW w:w="1940" w:type="dxa"/>
          </w:tcPr>
          <w:p w:rsidR="00501ADE" w:rsidRDefault="00501ADE">
            <w:pPr>
              <w:jc w:val="both"/>
              <w:rPr>
                <w:sz w:val="28"/>
                <w:szCs w:val="28"/>
              </w:rPr>
            </w:pPr>
          </w:p>
          <w:p w:rsidR="00501ADE" w:rsidRDefault="00501ADE">
            <w:pPr>
              <w:jc w:val="both"/>
              <w:rPr>
                <w:sz w:val="28"/>
                <w:szCs w:val="28"/>
              </w:rPr>
            </w:pP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AE1960">
            <w:pPr>
              <w:rPr>
                <w:sz w:val="28"/>
                <w:szCs w:val="28"/>
              </w:rPr>
            </w:pPr>
            <w:r>
              <w:rPr>
                <w:sz w:val="28"/>
                <w:szCs w:val="28"/>
              </w:rPr>
              <w:t>- GV B</w:t>
            </w: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AE1960">
            <w:pPr>
              <w:rPr>
                <w:sz w:val="28"/>
                <w:szCs w:val="28"/>
              </w:rPr>
            </w:pPr>
            <w:r>
              <w:rPr>
                <w:sz w:val="28"/>
                <w:szCs w:val="28"/>
              </w:rPr>
              <w:t xml:space="preserve">Giáo viên A phối hợp gv B để thực hiện quan tâm động viên cho trẻ </w:t>
            </w:r>
            <w:proofErr w:type="gramStart"/>
            <w:r>
              <w:rPr>
                <w:sz w:val="28"/>
                <w:szCs w:val="28"/>
              </w:rPr>
              <w:t>ăn</w:t>
            </w:r>
            <w:proofErr w:type="gramEnd"/>
            <w:r>
              <w:rPr>
                <w:sz w:val="28"/>
                <w:szCs w:val="28"/>
              </w:rPr>
              <w:t xml:space="preserve"> hết suất.</w:t>
            </w: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AE1960">
            <w:pPr>
              <w:rPr>
                <w:sz w:val="28"/>
                <w:szCs w:val="28"/>
              </w:rPr>
            </w:pPr>
            <w:r>
              <w:rPr>
                <w:sz w:val="28"/>
                <w:szCs w:val="28"/>
              </w:rPr>
              <w:t xml:space="preserve">- GV nhắc trẻ lau miệng, uống nước, đi </w:t>
            </w:r>
            <w:r>
              <w:rPr>
                <w:sz w:val="28"/>
                <w:szCs w:val="28"/>
              </w:rPr>
              <w:lastRenderedPageBreak/>
              <w:t>vs</w:t>
            </w:r>
          </w:p>
        </w:tc>
        <w:tc>
          <w:tcPr>
            <w:tcW w:w="1440" w:type="dxa"/>
          </w:tcPr>
          <w:p w:rsidR="00501ADE" w:rsidRDefault="00501ADE">
            <w:pPr>
              <w:jc w:val="both"/>
              <w:rPr>
                <w:sz w:val="28"/>
                <w:szCs w:val="28"/>
              </w:rPr>
            </w:pPr>
          </w:p>
          <w:p w:rsidR="00501ADE" w:rsidRDefault="00501ADE">
            <w:pPr>
              <w:spacing w:after="40"/>
              <w:rPr>
                <w:sz w:val="28"/>
                <w:szCs w:val="28"/>
              </w:rPr>
            </w:pPr>
          </w:p>
        </w:tc>
      </w:tr>
      <w:tr w:rsidR="00501ADE">
        <w:tc>
          <w:tcPr>
            <w:tcW w:w="1881" w:type="dxa"/>
          </w:tcPr>
          <w:p w:rsidR="00501ADE" w:rsidRDefault="00AE1960">
            <w:pPr>
              <w:rPr>
                <w:b/>
                <w:sz w:val="28"/>
                <w:szCs w:val="28"/>
              </w:rPr>
            </w:pPr>
            <w:r>
              <w:rPr>
                <w:b/>
                <w:sz w:val="28"/>
                <w:szCs w:val="28"/>
              </w:rPr>
              <w:lastRenderedPageBreak/>
              <w:t>2.Tổ chức giấc ngủ</w:t>
            </w:r>
          </w:p>
          <w:p w:rsidR="00501ADE" w:rsidRDefault="00501ADE">
            <w:pPr>
              <w:jc w:val="both"/>
              <w:rPr>
                <w:sz w:val="28"/>
                <w:szCs w:val="28"/>
              </w:rPr>
            </w:pPr>
          </w:p>
        </w:tc>
        <w:tc>
          <w:tcPr>
            <w:tcW w:w="4819" w:type="dxa"/>
          </w:tcPr>
          <w:p w:rsidR="00501ADE" w:rsidRPr="0031444F" w:rsidRDefault="00AE1960">
            <w:pPr>
              <w:jc w:val="both"/>
              <w:rPr>
                <w:b/>
                <w:sz w:val="28"/>
                <w:szCs w:val="28"/>
              </w:rPr>
            </w:pPr>
            <w:r w:rsidRPr="0031444F">
              <w:rPr>
                <w:b/>
                <w:sz w:val="28"/>
                <w:szCs w:val="28"/>
              </w:rPr>
              <w:t>a. Trước khi trẻ ngủ</w:t>
            </w:r>
          </w:p>
          <w:p w:rsidR="00501ADE" w:rsidRDefault="00AE1960">
            <w:pPr>
              <w:rPr>
                <w:sz w:val="28"/>
                <w:szCs w:val="28"/>
              </w:rPr>
            </w:pPr>
            <w:r>
              <w:rPr>
                <w:sz w:val="28"/>
                <w:szCs w:val="28"/>
              </w:rPr>
              <w:t>-  Trẻ cùng cô chuẩn bị phản ngủ, chiếu.</w:t>
            </w:r>
          </w:p>
          <w:p w:rsidR="00501ADE" w:rsidRDefault="00AE1960">
            <w:pPr>
              <w:rPr>
                <w:sz w:val="28"/>
                <w:szCs w:val="28"/>
              </w:rPr>
            </w:pPr>
            <w:r>
              <w:rPr>
                <w:sz w:val="28"/>
                <w:szCs w:val="28"/>
              </w:rPr>
              <w:t>- Trước khi trẻ ngủ, nhắc nhở trẻ đi vệ sinh, hướng dẫn trẻ lấy chăn, gối...</w:t>
            </w:r>
          </w:p>
          <w:p w:rsidR="00501ADE" w:rsidRDefault="00AE1960">
            <w:pPr>
              <w:rPr>
                <w:sz w:val="28"/>
                <w:szCs w:val="28"/>
              </w:rPr>
            </w:pPr>
            <w:r>
              <w:rPr>
                <w:sz w:val="28"/>
                <w:szCs w:val="28"/>
              </w:rPr>
              <w:t xml:space="preserve">- Bố trí chỗ ngủ sạch sẽ, yên tĩnh, thoáng mát về mùa hè, ấm áp về mùa đông. </w:t>
            </w:r>
          </w:p>
          <w:p w:rsidR="00501ADE" w:rsidRPr="0031444F" w:rsidRDefault="00AE1960">
            <w:pPr>
              <w:rPr>
                <w:b/>
                <w:sz w:val="28"/>
                <w:szCs w:val="28"/>
              </w:rPr>
            </w:pPr>
            <w:r w:rsidRPr="0031444F">
              <w:rPr>
                <w:b/>
                <w:sz w:val="28"/>
                <w:szCs w:val="28"/>
              </w:rPr>
              <w:t>b.Trong khi ngủ:</w:t>
            </w:r>
          </w:p>
          <w:p w:rsidR="00501ADE" w:rsidRDefault="00AE1960">
            <w:pPr>
              <w:rPr>
                <w:b/>
                <w:sz w:val="28"/>
                <w:szCs w:val="28"/>
              </w:rPr>
            </w:pPr>
            <w:r>
              <w:rPr>
                <w:sz w:val="28"/>
                <w:szCs w:val="28"/>
              </w:rPr>
              <w:t>- Trẻ có thói quen ngủ trưa 1 giấc khoảng 140-150 phút. Trẻ ngủ ngon giấc, đầy giấc.</w:t>
            </w:r>
          </w:p>
          <w:p w:rsidR="00501ADE" w:rsidRDefault="00AE1960">
            <w:pPr>
              <w:rPr>
                <w:sz w:val="28"/>
                <w:szCs w:val="28"/>
              </w:rPr>
            </w:pPr>
            <w:r>
              <w:rPr>
                <w:sz w:val="28"/>
                <w:szCs w:val="28"/>
              </w:rPr>
              <w:t>- Trong khi trẻ ngủ giáo viên trực để quan sát, phát hiện và xử lý kịp thời các tình huống có thể xảy ra.</w:t>
            </w:r>
          </w:p>
          <w:p w:rsidR="00501ADE" w:rsidRPr="0031444F" w:rsidRDefault="00AE1960">
            <w:pPr>
              <w:jc w:val="both"/>
              <w:rPr>
                <w:b/>
                <w:sz w:val="28"/>
                <w:szCs w:val="28"/>
              </w:rPr>
            </w:pPr>
            <w:r w:rsidRPr="0031444F">
              <w:rPr>
                <w:b/>
                <w:sz w:val="28"/>
                <w:szCs w:val="28"/>
              </w:rPr>
              <w:t>c. Sau khi ngủ</w:t>
            </w:r>
          </w:p>
          <w:p w:rsidR="00501ADE" w:rsidRDefault="00AE1960">
            <w:pPr>
              <w:jc w:val="both"/>
              <w:rPr>
                <w:sz w:val="28"/>
                <w:szCs w:val="28"/>
              </w:rPr>
            </w:pPr>
            <w:r>
              <w:rPr>
                <w:sz w:val="28"/>
                <w:szCs w:val="28"/>
              </w:rPr>
              <w:t xml:space="preserve">- Không nên đánh thức trẻ đồng loạt, trẻ nào thức trước giáo viên cho trẻ dậy trước. </w:t>
            </w:r>
          </w:p>
          <w:p w:rsidR="00501ADE" w:rsidRDefault="00AE1960">
            <w:pPr>
              <w:jc w:val="both"/>
              <w:rPr>
                <w:sz w:val="28"/>
                <w:szCs w:val="28"/>
              </w:rPr>
            </w:pPr>
            <w:r>
              <w:rPr>
                <w:sz w:val="28"/>
                <w:szCs w:val="28"/>
              </w:rPr>
              <w:t xml:space="preserve">- Hướng dẫn trẻ tự làm một số việc vừa sức sau khi ngủ dậy, cất đồ dùng vào nơi quy định. Sau khi trẻ tỉnh táo cho trẻ </w:t>
            </w:r>
            <w:proofErr w:type="gramStart"/>
            <w:r>
              <w:rPr>
                <w:sz w:val="28"/>
                <w:szCs w:val="28"/>
              </w:rPr>
              <w:t>ăn</w:t>
            </w:r>
            <w:proofErr w:type="gramEnd"/>
            <w:r>
              <w:rPr>
                <w:sz w:val="28"/>
                <w:szCs w:val="28"/>
              </w:rPr>
              <w:t xml:space="preserve"> quà chiều.</w:t>
            </w:r>
          </w:p>
        </w:tc>
        <w:tc>
          <w:tcPr>
            <w:tcW w:w="1940" w:type="dxa"/>
          </w:tcPr>
          <w:p w:rsidR="00501ADE" w:rsidRDefault="00AE1960">
            <w:pPr>
              <w:rPr>
                <w:sz w:val="28"/>
                <w:szCs w:val="28"/>
              </w:rPr>
            </w:pPr>
            <w:r>
              <w:rPr>
                <w:sz w:val="28"/>
                <w:szCs w:val="28"/>
              </w:rPr>
              <w:t>- Giáo viên trực trẻ ngủ,</w:t>
            </w:r>
          </w:p>
        </w:tc>
        <w:tc>
          <w:tcPr>
            <w:tcW w:w="1440" w:type="dxa"/>
          </w:tcPr>
          <w:p w:rsidR="00501ADE" w:rsidRDefault="00501ADE">
            <w:pPr>
              <w:jc w:val="both"/>
              <w:rPr>
                <w:sz w:val="28"/>
                <w:szCs w:val="28"/>
              </w:rPr>
            </w:pPr>
          </w:p>
        </w:tc>
      </w:tr>
      <w:tr w:rsidR="00501ADE">
        <w:tc>
          <w:tcPr>
            <w:tcW w:w="1881" w:type="dxa"/>
          </w:tcPr>
          <w:p w:rsidR="00501ADE" w:rsidRDefault="00AE1960">
            <w:pPr>
              <w:rPr>
                <w:b/>
                <w:sz w:val="28"/>
                <w:szCs w:val="28"/>
              </w:rPr>
            </w:pPr>
            <w:r>
              <w:rPr>
                <w:b/>
                <w:sz w:val="28"/>
                <w:szCs w:val="28"/>
              </w:rPr>
              <w:t>3. Tổ chức vệ sinh</w:t>
            </w:r>
          </w:p>
          <w:p w:rsidR="00501ADE" w:rsidRPr="0031444F" w:rsidRDefault="00AE1960">
            <w:pPr>
              <w:rPr>
                <w:sz w:val="28"/>
                <w:szCs w:val="28"/>
              </w:rPr>
            </w:pPr>
            <w:r w:rsidRPr="0031444F">
              <w:rPr>
                <w:sz w:val="28"/>
                <w:szCs w:val="28"/>
              </w:rPr>
              <w:t>a.Vệ sinh cô:</w:t>
            </w:r>
          </w:p>
          <w:p w:rsidR="00501ADE" w:rsidRDefault="00501ADE">
            <w:pPr>
              <w:jc w:val="both"/>
              <w:rPr>
                <w:b/>
                <w:sz w:val="28"/>
                <w:szCs w:val="28"/>
              </w:rPr>
            </w:pPr>
          </w:p>
          <w:p w:rsidR="00501ADE" w:rsidRDefault="00501ADE">
            <w:pPr>
              <w:jc w:val="both"/>
              <w:rPr>
                <w:i/>
                <w:sz w:val="28"/>
                <w:szCs w:val="28"/>
              </w:rPr>
            </w:pPr>
          </w:p>
          <w:p w:rsidR="00501ADE" w:rsidRDefault="00501ADE">
            <w:pPr>
              <w:jc w:val="both"/>
              <w:rPr>
                <w:i/>
                <w:sz w:val="28"/>
                <w:szCs w:val="28"/>
              </w:rPr>
            </w:pPr>
          </w:p>
          <w:p w:rsidR="00501ADE" w:rsidRDefault="00501ADE">
            <w:pPr>
              <w:jc w:val="both"/>
              <w:rPr>
                <w:i/>
                <w:sz w:val="28"/>
                <w:szCs w:val="28"/>
              </w:rPr>
            </w:pPr>
          </w:p>
          <w:p w:rsidR="00501ADE" w:rsidRDefault="00501ADE">
            <w:pPr>
              <w:jc w:val="both"/>
              <w:rPr>
                <w:i/>
                <w:sz w:val="28"/>
                <w:szCs w:val="28"/>
              </w:rPr>
            </w:pPr>
          </w:p>
          <w:p w:rsidR="00501ADE" w:rsidRDefault="00501ADE">
            <w:pPr>
              <w:jc w:val="both"/>
              <w:rPr>
                <w:i/>
                <w:sz w:val="28"/>
                <w:szCs w:val="28"/>
              </w:rPr>
            </w:pPr>
          </w:p>
          <w:p w:rsidR="00501ADE" w:rsidRPr="0031444F" w:rsidRDefault="00AE1960">
            <w:pPr>
              <w:rPr>
                <w:sz w:val="28"/>
                <w:szCs w:val="28"/>
              </w:rPr>
            </w:pPr>
            <w:r w:rsidRPr="0031444F">
              <w:rPr>
                <w:sz w:val="28"/>
                <w:szCs w:val="28"/>
              </w:rPr>
              <w:t>b. Vệ sinh cá nhân trẻ</w:t>
            </w:r>
          </w:p>
          <w:p w:rsidR="00501ADE" w:rsidRDefault="00501ADE">
            <w:pPr>
              <w:jc w:val="both"/>
              <w:rPr>
                <w:i/>
                <w:sz w:val="28"/>
                <w:szCs w:val="28"/>
              </w:rPr>
            </w:pPr>
          </w:p>
          <w:p w:rsidR="00501ADE" w:rsidRDefault="00501ADE">
            <w:pPr>
              <w:jc w:val="both"/>
              <w:rPr>
                <w:i/>
                <w:sz w:val="28"/>
                <w:szCs w:val="28"/>
              </w:rPr>
            </w:pPr>
          </w:p>
          <w:p w:rsidR="00501ADE" w:rsidRDefault="00501ADE">
            <w:pPr>
              <w:jc w:val="both"/>
              <w:rPr>
                <w:i/>
                <w:sz w:val="28"/>
                <w:szCs w:val="28"/>
              </w:rPr>
            </w:pPr>
          </w:p>
          <w:p w:rsidR="00501ADE" w:rsidRDefault="00501ADE">
            <w:pPr>
              <w:jc w:val="both"/>
              <w:rPr>
                <w:i/>
                <w:sz w:val="28"/>
                <w:szCs w:val="28"/>
              </w:rPr>
            </w:pPr>
          </w:p>
          <w:p w:rsidR="00501ADE" w:rsidRPr="0031444F" w:rsidRDefault="00AE1960">
            <w:pPr>
              <w:rPr>
                <w:sz w:val="28"/>
                <w:szCs w:val="28"/>
              </w:rPr>
            </w:pPr>
            <w:r w:rsidRPr="0031444F">
              <w:rPr>
                <w:sz w:val="28"/>
                <w:szCs w:val="28"/>
              </w:rPr>
              <w:t>c. Vệ sinh môi trường</w:t>
            </w:r>
          </w:p>
          <w:p w:rsidR="00501ADE" w:rsidRDefault="00501ADE">
            <w:pPr>
              <w:jc w:val="both"/>
              <w:rPr>
                <w:i/>
                <w:sz w:val="28"/>
                <w:szCs w:val="28"/>
              </w:rPr>
            </w:pPr>
          </w:p>
          <w:p w:rsidR="00501ADE" w:rsidRDefault="00501ADE">
            <w:pPr>
              <w:jc w:val="both"/>
              <w:rPr>
                <w:b/>
                <w:sz w:val="28"/>
                <w:szCs w:val="28"/>
              </w:rPr>
            </w:pPr>
          </w:p>
        </w:tc>
        <w:tc>
          <w:tcPr>
            <w:tcW w:w="4819" w:type="dxa"/>
          </w:tcPr>
          <w:p w:rsidR="00501ADE" w:rsidRPr="0031444F" w:rsidRDefault="00AE1960">
            <w:pPr>
              <w:rPr>
                <w:sz w:val="28"/>
                <w:szCs w:val="28"/>
              </w:rPr>
            </w:pPr>
            <w:r w:rsidRPr="0031444F">
              <w:rPr>
                <w:b/>
                <w:sz w:val="28"/>
                <w:szCs w:val="28"/>
              </w:rPr>
              <w:t>* Vệ sinh quần áo và đồ dùng cá nhân</w:t>
            </w:r>
          </w:p>
          <w:p w:rsidR="00501ADE" w:rsidRDefault="00AE1960">
            <w:pPr>
              <w:rPr>
                <w:sz w:val="28"/>
                <w:szCs w:val="28"/>
              </w:rPr>
            </w:pPr>
            <w:r>
              <w:rPr>
                <w:sz w:val="28"/>
                <w:szCs w:val="28"/>
              </w:rPr>
              <w:t>- Quần áo luôn gọn gàng, sạch sẽ</w:t>
            </w:r>
          </w:p>
          <w:p w:rsidR="00501ADE" w:rsidRDefault="00AE1960">
            <w:pPr>
              <w:rPr>
                <w:sz w:val="28"/>
                <w:szCs w:val="28"/>
              </w:rPr>
            </w:pPr>
            <w:r>
              <w:rPr>
                <w:sz w:val="28"/>
                <w:szCs w:val="28"/>
              </w:rPr>
              <w:t>- Thân thể sạch sẽ, đầu tóc gọn gàng, móng tay cắt ngắn.</w:t>
            </w:r>
          </w:p>
          <w:p w:rsidR="00501ADE" w:rsidRDefault="00AE1960">
            <w:pPr>
              <w:rPr>
                <w:sz w:val="28"/>
                <w:szCs w:val="28"/>
              </w:rPr>
            </w:pPr>
            <w:r>
              <w:rPr>
                <w:sz w:val="28"/>
                <w:szCs w:val="28"/>
              </w:rPr>
              <w:t>- Không sử dụng chung đồ dùng của trẻ</w:t>
            </w:r>
          </w:p>
          <w:p w:rsidR="00501ADE" w:rsidRDefault="00AE1960">
            <w:pPr>
              <w:rPr>
                <w:sz w:val="28"/>
                <w:szCs w:val="28"/>
              </w:rPr>
            </w:pPr>
            <w:r>
              <w:rPr>
                <w:sz w:val="28"/>
                <w:szCs w:val="28"/>
              </w:rPr>
              <w:t>- Luôn giữ sạch sẽ, VS răng miệng khi chăm sóc trẻ;</w:t>
            </w:r>
          </w:p>
          <w:p w:rsidR="00501ADE" w:rsidRDefault="00AE1960">
            <w:pPr>
              <w:rPr>
                <w:sz w:val="28"/>
                <w:szCs w:val="28"/>
              </w:rPr>
            </w:pPr>
            <w:r>
              <w:rPr>
                <w:sz w:val="28"/>
                <w:szCs w:val="28"/>
              </w:rPr>
              <w:t>- Khám sức khỏe định kỳ hàng năm.</w:t>
            </w:r>
          </w:p>
          <w:p w:rsidR="00501ADE" w:rsidRDefault="00AE1960">
            <w:pPr>
              <w:jc w:val="both"/>
              <w:rPr>
                <w:sz w:val="28"/>
                <w:szCs w:val="28"/>
              </w:rPr>
            </w:pPr>
            <w:r>
              <w:rPr>
                <w:sz w:val="28"/>
                <w:szCs w:val="28"/>
              </w:rPr>
              <w:t>+ Chuẩn bị các đồ dùng vệ sinh cá nhân.</w:t>
            </w:r>
          </w:p>
          <w:p w:rsidR="00501ADE" w:rsidRDefault="00AE1960">
            <w:pPr>
              <w:rPr>
                <w:sz w:val="28"/>
                <w:szCs w:val="28"/>
              </w:rPr>
            </w:pPr>
            <w:r>
              <w:rPr>
                <w:sz w:val="28"/>
                <w:szCs w:val="28"/>
              </w:rPr>
              <w:t xml:space="preserve">- Cô giáo chuẩn bị đầy đủ dụng cụ để vệ sinh cho </w:t>
            </w:r>
            <w:proofErr w:type="gramStart"/>
            <w:r>
              <w:rPr>
                <w:sz w:val="28"/>
                <w:szCs w:val="28"/>
              </w:rPr>
              <w:t>trẻ  .</w:t>
            </w:r>
            <w:proofErr w:type="gramEnd"/>
          </w:p>
          <w:p w:rsidR="00501ADE" w:rsidRDefault="00AE1960">
            <w:pPr>
              <w:jc w:val="both"/>
              <w:rPr>
                <w:sz w:val="28"/>
                <w:szCs w:val="28"/>
              </w:rPr>
            </w:pPr>
            <w:r>
              <w:rPr>
                <w:sz w:val="28"/>
                <w:szCs w:val="28"/>
              </w:rPr>
              <w:t>+ Chăm sóc và hướng dẫn trẻ thực hiện vệ sinh cá nhân đúng quy trình.</w:t>
            </w:r>
          </w:p>
          <w:p w:rsidR="00501ADE" w:rsidRDefault="00AE1960">
            <w:pPr>
              <w:rPr>
                <w:sz w:val="28"/>
                <w:szCs w:val="28"/>
              </w:rPr>
            </w:pPr>
            <w:r>
              <w:rPr>
                <w:sz w:val="28"/>
                <w:szCs w:val="28"/>
              </w:rPr>
              <w:t xml:space="preserve">+ Tập cho trẻ có thói quen uống nước và súc miệng đánh </w:t>
            </w:r>
            <w:proofErr w:type="gramStart"/>
            <w:r>
              <w:rPr>
                <w:sz w:val="28"/>
                <w:szCs w:val="28"/>
              </w:rPr>
              <w:t>răng  sau</w:t>
            </w:r>
            <w:proofErr w:type="gramEnd"/>
            <w:r>
              <w:rPr>
                <w:sz w:val="28"/>
                <w:szCs w:val="28"/>
              </w:rPr>
              <w:t xml:space="preserve"> khi ăn.</w:t>
            </w:r>
          </w:p>
          <w:p w:rsidR="00501ADE" w:rsidRPr="0031444F" w:rsidRDefault="00AE1960">
            <w:pPr>
              <w:jc w:val="both"/>
              <w:rPr>
                <w:b/>
                <w:sz w:val="28"/>
                <w:szCs w:val="28"/>
              </w:rPr>
            </w:pPr>
            <w:r>
              <w:rPr>
                <w:b/>
                <w:i/>
                <w:sz w:val="28"/>
                <w:szCs w:val="28"/>
              </w:rPr>
              <w:t xml:space="preserve"> </w:t>
            </w:r>
            <w:r w:rsidRPr="0031444F">
              <w:rPr>
                <w:b/>
                <w:sz w:val="28"/>
                <w:szCs w:val="28"/>
              </w:rPr>
              <w:t>+ Vệ sinh đồ dùng, đồ chơi</w:t>
            </w:r>
          </w:p>
          <w:p w:rsidR="00501ADE" w:rsidRDefault="00AE1960">
            <w:pPr>
              <w:tabs>
                <w:tab w:val="center" w:pos="4320"/>
                <w:tab w:val="right" w:pos="8640"/>
              </w:tabs>
              <w:jc w:val="both"/>
              <w:rPr>
                <w:sz w:val="28"/>
                <w:szCs w:val="28"/>
              </w:rPr>
            </w:pPr>
            <w:r>
              <w:rPr>
                <w:sz w:val="28"/>
                <w:szCs w:val="28"/>
              </w:rPr>
              <w:t xml:space="preserve">- Các đồ dùng, đồ chơi trong lớp, trong kho luôn gọn gàng sạch sẽ, và đảm bảo </w:t>
            </w:r>
            <w:proofErr w:type="gramStart"/>
            <w:r>
              <w:rPr>
                <w:sz w:val="28"/>
                <w:szCs w:val="28"/>
              </w:rPr>
              <w:t>an</w:t>
            </w:r>
            <w:proofErr w:type="gramEnd"/>
            <w:r>
              <w:rPr>
                <w:sz w:val="28"/>
                <w:szCs w:val="28"/>
              </w:rPr>
              <w:t xml:space="preserve"> toàn cho trẻ.</w:t>
            </w:r>
          </w:p>
          <w:p w:rsidR="00501ADE" w:rsidRDefault="00AE1960">
            <w:pPr>
              <w:jc w:val="both"/>
              <w:rPr>
                <w:sz w:val="28"/>
                <w:szCs w:val="28"/>
              </w:rPr>
            </w:pPr>
            <w:r>
              <w:rPr>
                <w:sz w:val="28"/>
                <w:szCs w:val="28"/>
              </w:rPr>
              <w:t>- Hàng tuần GV lên lịch vs ít nhất 1 lần / tuần.</w:t>
            </w:r>
          </w:p>
          <w:p w:rsidR="00501ADE" w:rsidRDefault="00AE1960">
            <w:pPr>
              <w:tabs>
                <w:tab w:val="center" w:pos="4320"/>
                <w:tab w:val="right" w:pos="8640"/>
              </w:tabs>
              <w:jc w:val="both"/>
              <w:rPr>
                <w:sz w:val="28"/>
                <w:szCs w:val="28"/>
              </w:rPr>
            </w:pPr>
            <w:r>
              <w:rPr>
                <w:sz w:val="28"/>
                <w:szCs w:val="28"/>
              </w:rPr>
              <w:lastRenderedPageBreak/>
              <w:t>- Đồ dùng vệ sinh, chất tẩy vệ sinh phải cất trên giá cao, được sắp xếp gọn gàng.</w:t>
            </w:r>
          </w:p>
          <w:p w:rsidR="00501ADE" w:rsidRDefault="00AE1960">
            <w:pPr>
              <w:jc w:val="both"/>
              <w:rPr>
                <w:sz w:val="28"/>
                <w:szCs w:val="28"/>
              </w:rPr>
            </w:pPr>
            <w:r w:rsidRPr="0031444F">
              <w:rPr>
                <w:sz w:val="28"/>
                <w:szCs w:val="28"/>
              </w:rPr>
              <w:t xml:space="preserve">+ </w:t>
            </w:r>
            <w:r w:rsidRPr="0031444F">
              <w:rPr>
                <w:b/>
                <w:sz w:val="28"/>
                <w:szCs w:val="28"/>
              </w:rPr>
              <w:t>Vệ sinh phòng nhóm:</w:t>
            </w:r>
            <w:r>
              <w:rPr>
                <w:sz w:val="28"/>
                <w:szCs w:val="28"/>
              </w:rPr>
              <w:t xml:space="preserve"> Đồ dùng cốc uống nước, thìa, bát được rửa sạch và tiệt trùng hằng ngày Nhà vệ sinh cần được cọ rửa sạch sẽ hằng ngày trước khi ra về.</w:t>
            </w:r>
          </w:p>
          <w:p w:rsidR="00501ADE" w:rsidRPr="0031444F" w:rsidRDefault="00AE1960">
            <w:pPr>
              <w:jc w:val="both"/>
              <w:rPr>
                <w:sz w:val="28"/>
                <w:szCs w:val="28"/>
              </w:rPr>
            </w:pPr>
            <w:r w:rsidRPr="0031444F">
              <w:rPr>
                <w:sz w:val="28"/>
                <w:szCs w:val="28"/>
              </w:rPr>
              <w:t xml:space="preserve">+ </w:t>
            </w:r>
            <w:r w:rsidRPr="0031444F">
              <w:rPr>
                <w:b/>
                <w:sz w:val="28"/>
                <w:szCs w:val="28"/>
              </w:rPr>
              <w:t>Xử lý rác, nước thải</w:t>
            </w:r>
          </w:p>
          <w:p w:rsidR="00501ADE" w:rsidRDefault="00AE1960">
            <w:pPr>
              <w:jc w:val="both"/>
              <w:rPr>
                <w:sz w:val="28"/>
                <w:szCs w:val="28"/>
              </w:rPr>
            </w:pPr>
            <w:r>
              <w:rPr>
                <w:sz w:val="28"/>
                <w:szCs w:val="28"/>
              </w:rPr>
              <w:t xml:space="preserve">-Rác thải của nhóm lớp được phân loại và bỏ vào thùng rác có nắp đậy.  Nhắc trẻ có ý thức giữ gìn vệ </w:t>
            </w:r>
            <w:proofErr w:type="gramStart"/>
            <w:r>
              <w:rPr>
                <w:sz w:val="28"/>
                <w:szCs w:val="28"/>
              </w:rPr>
              <w:t>sinh  chung</w:t>
            </w:r>
            <w:proofErr w:type="gramEnd"/>
            <w:r>
              <w:rPr>
                <w:sz w:val="28"/>
                <w:szCs w:val="28"/>
              </w:rPr>
              <w:t>.</w:t>
            </w:r>
          </w:p>
          <w:p w:rsidR="00501ADE" w:rsidRPr="0031444F" w:rsidRDefault="00AE1960">
            <w:pPr>
              <w:jc w:val="both"/>
              <w:rPr>
                <w:b/>
                <w:sz w:val="28"/>
                <w:szCs w:val="28"/>
              </w:rPr>
            </w:pPr>
            <w:r w:rsidRPr="0031444F">
              <w:rPr>
                <w:sz w:val="28"/>
                <w:szCs w:val="28"/>
              </w:rPr>
              <w:t xml:space="preserve">+ </w:t>
            </w:r>
            <w:r w:rsidRPr="0031444F">
              <w:rPr>
                <w:b/>
                <w:sz w:val="28"/>
                <w:szCs w:val="28"/>
              </w:rPr>
              <w:t>Giữ sạch nguồn nước:</w:t>
            </w:r>
          </w:p>
          <w:p w:rsidR="00501ADE" w:rsidRDefault="00AE1960">
            <w:pPr>
              <w:jc w:val="both"/>
              <w:rPr>
                <w:sz w:val="28"/>
                <w:szCs w:val="28"/>
              </w:rPr>
            </w:pPr>
            <w:r>
              <w:rPr>
                <w:sz w:val="28"/>
                <w:szCs w:val="28"/>
              </w:rPr>
              <w:t>- Khơi thông cống rãnh, nguồn nước đảm bảo.</w:t>
            </w:r>
          </w:p>
          <w:p w:rsidR="00501ADE" w:rsidRDefault="00AE1960">
            <w:pPr>
              <w:jc w:val="both"/>
              <w:rPr>
                <w:sz w:val="28"/>
                <w:szCs w:val="28"/>
              </w:rPr>
            </w:pPr>
            <w:r>
              <w:rPr>
                <w:sz w:val="28"/>
                <w:szCs w:val="28"/>
              </w:rPr>
              <w:t>- Chú trọng việc xử lý các nguồn nước thải trong nhà trường</w:t>
            </w:r>
          </w:p>
        </w:tc>
        <w:tc>
          <w:tcPr>
            <w:tcW w:w="1940" w:type="dxa"/>
          </w:tcPr>
          <w:p w:rsidR="00501ADE" w:rsidRDefault="00AE1960">
            <w:pPr>
              <w:rPr>
                <w:sz w:val="28"/>
                <w:szCs w:val="28"/>
              </w:rPr>
            </w:pPr>
            <w:r>
              <w:rPr>
                <w:sz w:val="28"/>
                <w:szCs w:val="28"/>
              </w:rPr>
              <w:lastRenderedPageBreak/>
              <w:t>.</w:t>
            </w:r>
          </w:p>
          <w:p w:rsidR="00501ADE" w:rsidRDefault="00AE1960">
            <w:pPr>
              <w:jc w:val="both"/>
              <w:rPr>
                <w:sz w:val="28"/>
                <w:szCs w:val="28"/>
              </w:rPr>
            </w:pPr>
            <w:r>
              <w:rPr>
                <w:sz w:val="28"/>
                <w:szCs w:val="28"/>
              </w:rPr>
              <w:t>- Giáo viên</w:t>
            </w:r>
          </w:p>
        </w:tc>
        <w:tc>
          <w:tcPr>
            <w:tcW w:w="1440" w:type="dxa"/>
          </w:tcPr>
          <w:p w:rsidR="00501ADE" w:rsidRDefault="00501ADE">
            <w:pPr>
              <w:jc w:val="both"/>
              <w:rPr>
                <w:sz w:val="28"/>
                <w:szCs w:val="28"/>
              </w:rPr>
            </w:pPr>
          </w:p>
        </w:tc>
      </w:tr>
      <w:tr w:rsidR="00501ADE">
        <w:tc>
          <w:tcPr>
            <w:tcW w:w="1881" w:type="dxa"/>
          </w:tcPr>
          <w:p w:rsidR="00501ADE" w:rsidRDefault="00AE1960">
            <w:pPr>
              <w:jc w:val="both"/>
              <w:rPr>
                <w:b/>
                <w:sz w:val="28"/>
                <w:szCs w:val="28"/>
              </w:rPr>
            </w:pPr>
            <w:r>
              <w:rPr>
                <w:b/>
                <w:sz w:val="28"/>
                <w:szCs w:val="28"/>
              </w:rPr>
              <w:lastRenderedPageBreak/>
              <w:t>4. Tổ chức chăm sóc sức khỏe và an toàn</w:t>
            </w:r>
          </w:p>
          <w:p w:rsidR="00501ADE" w:rsidRPr="0031444F" w:rsidRDefault="00AE1960">
            <w:pPr>
              <w:jc w:val="both"/>
              <w:rPr>
                <w:sz w:val="28"/>
                <w:szCs w:val="28"/>
              </w:rPr>
            </w:pPr>
            <w:r w:rsidRPr="0031444F">
              <w:rPr>
                <w:sz w:val="28"/>
                <w:szCs w:val="28"/>
              </w:rPr>
              <w:t>a) Chăm sóc sức khỏe</w:t>
            </w:r>
          </w:p>
          <w:p w:rsidR="00501ADE" w:rsidRPr="0031444F" w:rsidRDefault="00501ADE">
            <w:pPr>
              <w:jc w:val="both"/>
              <w:rPr>
                <w:sz w:val="28"/>
                <w:szCs w:val="28"/>
              </w:rPr>
            </w:pPr>
          </w:p>
          <w:p w:rsidR="00501ADE" w:rsidRPr="0031444F" w:rsidRDefault="00AE1960">
            <w:pPr>
              <w:rPr>
                <w:b/>
                <w:sz w:val="28"/>
                <w:szCs w:val="28"/>
              </w:rPr>
            </w:pPr>
            <w:proofErr w:type="gramStart"/>
            <w:r w:rsidRPr="0031444F">
              <w:rPr>
                <w:sz w:val="28"/>
                <w:szCs w:val="28"/>
              </w:rPr>
              <w:t>b)</w:t>
            </w:r>
            <w:proofErr w:type="gramEnd"/>
            <w:r w:rsidRPr="0031444F">
              <w:rPr>
                <w:sz w:val="28"/>
                <w:szCs w:val="28"/>
              </w:rPr>
              <w:t>Chăm sóc trẻ suy dinh dưỡng</w:t>
            </w:r>
            <w:r w:rsidRPr="0031444F">
              <w:rPr>
                <w:b/>
                <w:sz w:val="28"/>
                <w:szCs w:val="28"/>
              </w:rPr>
              <w:t>.</w:t>
            </w:r>
          </w:p>
          <w:p w:rsidR="00501ADE" w:rsidRDefault="00501ADE">
            <w:pPr>
              <w:jc w:val="both"/>
              <w:rPr>
                <w:sz w:val="28"/>
                <w:szCs w:val="28"/>
              </w:rPr>
            </w:pPr>
          </w:p>
          <w:p w:rsidR="00501ADE" w:rsidRDefault="00501ADE">
            <w:pPr>
              <w:jc w:val="both"/>
              <w:rPr>
                <w:i/>
                <w:sz w:val="28"/>
                <w:szCs w:val="28"/>
              </w:rPr>
            </w:pPr>
          </w:p>
          <w:p w:rsidR="00501ADE" w:rsidRDefault="00501ADE">
            <w:pPr>
              <w:jc w:val="both"/>
              <w:rPr>
                <w:i/>
                <w:sz w:val="28"/>
                <w:szCs w:val="28"/>
              </w:rPr>
            </w:pPr>
          </w:p>
          <w:p w:rsidR="00501ADE" w:rsidRDefault="00501ADE">
            <w:pPr>
              <w:jc w:val="both"/>
              <w:rPr>
                <w:i/>
                <w:sz w:val="28"/>
                <w:szCs w:val="28"/>
              </w:rPr>
            </w:pPr>
          </w:p>
          <w:p w:rsidR="00501ADE" w:rsidRPr="0031444F" w:rsidRDefault="00AE1960">
            <w:pPr>
              <w:jc w:val="both"/>
              <w:rPr>
                <w:sz w:val="28"/>
                <w:szCs w:val="28"/>
              </w:rPr>
            </w:pPr>
            <w:r w:rsidRPr="0031444F">
              <w:rPr>
                <w:sz w:val="28"/>
                <w:szCs w:val="28"/>
              </w:rPr>
              <w:t>c) Phòng và xử lý các bệnh thường gặp:</w:t>
            </w:r>
          </w:p>
          <w:p w:rsidR="00501ADE" w:rsidRPr="0031444F" w:rsidRDefault="00501ADE">
            <w:pPr>
              <w:jc w:val="both"/>
              <w:rPr>
                <w:sz w:val="28"/>
                <w:szCs w:val="28"/>
              </w:rPr>
            </w:pPr>
          </w:p>
          <w:p w:rsidR="00501ADE" w:rsidRPr="0031444F" w:rsidRDefault="00501ADE">
            <w:pPr>
              <w:jc w:val="both"/>
              <w:rPr>
                <w:sz w:val="28"/>
                <w:szCs w:val="28"/>
              </w:rPr>
            </w:pPr>
          </w:p>
          <w:p w:rsidR="00501ADE" w:rsidRPr="0031444F" w:rsidRDefault="00501ADE">
            <w:pPr>
              <w:jc w:val="both"/>
              <w:rPr>
                <w:sz w:val="28"/>
                <w:szCs w:val="28"/>
              </w:rPr>
            </w:pPr>
          </w:p>
          <w:p w:rsidR="00501ADE" w:rsidRPr="0031444F" w:rsidRDefault="00501ADE">
            <w:pPr>
              <w:jc w:val="both"/>
              <w:rPr>
                <w:sz w:val="28"/>
                <w:szCs w:val="28"/>
              </w:rPr>
            </w:pPr>
          </w:p>
          <w:p w:rsidR="00501ADE" w:rsidRPr="0031444F" w:rsidRDefault="00501ADE">
            <w:pPr>
              <w:rPr>
                <w:sz w:val="28"/>
                <w:szCs w:val="28"/>
              </w:rPr>
            </w:pPr>
          </w:p>
          <w:p w:rsidR="00501ADE" w:rsidRPr="0031444F" w:rsidRDefault="00AE1960">
            <w:pPr>
              <w:rPr>
                <w:sz w:val="28"/>
                <w:szCs w:val="28"/>
              </w:rPr>
            </w:pPr>
            <w:r w:rsidRPr="0031444F">
              <w:rPr>
                <w:sz w:val="28"/>
                <w:szCs w:val="28"/>
              </w:rPr>
              <w:t>d)Bảo vệ an toàn và phòng tránh một số tai nạn thường gặp</w:t>
            </w:r>
          </w:p>
          <w:p w:rsidR="00501ADE" w:rsidRDefault="00501ADE">
            <w:pPr>
              <w:jc w:val="both"/>
              <w:rPr>
                <w:sz w:val="28"/>
                <w:szCs w:val="28"/>
              </w:rPr>
            </w:pPr>
          </w:p>
        </w:tc>
        <w:tc>
          <w:tcPr>
            <w:tcW w:w="4819" w:type="dxa"/>
          </w:tcPr>
          <w:p w:rsidR="00501ADE" w:rsidRDefault="00501ADE">
            <w:pPr>
              <w:jc w:val="both"/>
              <w:rPr>
                <w:sz w:val="28"/>
                <w:szCs w:val="28"/>
              </w:rPr>
            </w:pPr>
          </w:p>
          <w:p w:rsidR="00501ADE" w:rsidRDefault="00501ADE">
            <w:pPr>
              <w:jc w:val="both"/>
              <w:rPr>
                <w:sz w:val="28"/>
                <w:szCs w:val="28"/>
              </w:rPr>
            </w:pPr>
          </w:p>
          <w:p w:rsidR="00501ADE" w:rsidRDefault="00501ADE">
            <w:pPr>
              <w:jc w:val="both"/>
              <w:rPr>
                <w:sz w:val="28"/>
                <w:szCs w:val="28"/>
              </w:rPr>
            </w:pPr>
          </w:p>
          <w:p w:rsidR="00501ADE" w:rsidRDefault="00AE1960">
            <w:pPr>
              <w:jc w:val="both"/>
              <w:rPr>
                <w:sz w:val="28"/>
                <w:szCs w:val="28"/>
              </w:rPr>
            </w:pPr>
            <w:r>
              <w:rPr>
                <w:sz w:val="28"/>
                <w:szCs w:val="28"/>
              </w:rPr>
              <w:t>+ Cân đo theo dõi biểu đồ từ ngày</w:t>
            </w:r>
          </w:p>
          <w:p w:rsidR="00501ADE" w:rsidRDefault="00AE1960">
            <w:pPr>
              <w:jc w:val="both"/>
              <w:rPr>
                <w:sz w:val="28"/>
                <w:szCs w:val="28"/>
              </w:rPr>
            </w:pPr>
            <w:r>
              <w:rPr>
                <w:sz w:val="28"/>
                <w:szCs w:val="28"/>
              </w:rPr>
              <w:t>10 - 12/9</w:t>
            </w:r>
          </w:p>
          <w:p w:rsidR="00501ADE" w:rsidRDefault="00501ADE">
            <w:pPr>
              <w:jc w:val="both"/>
              <w:rPr>
                <w:sz w:val="28"/>
                <w:szCs w:val="28"/>
              </w:rPr>
            </w:pPr>
          </w:p>
          <w:p w:rsidR="00501ADE" w:rsidRDefault="00AE1960">
            <w:pPr>
              <w:jc w:val="both"/>
              <w:rPr>
                <w:sz w:val="28"/>
                <w:szCs w:val="28"/>
              </w:rPr>
            </w:pPr>
            <w:r>
              <w:rPr>
                <w:sz w:val="28"/>
                <w:szCs w:val="28"/>
              </w:rPr>
              <w:t xml:space="preserve">+ Theo dõi tình trạng dinh dưỡng: Đối với trẻ suy dinh dưỡng, béo phì theo dõi mỗi tháng 1 lần </w:t>
            </w:r>
          </w:p>
          <w:p w:rsidR="00501ADE" w:rsidRDefault="00AE1960">
            <w:pPr>
              <w:rPr>
                <w:sz w:val="28"/>
                <w:szCs w:val="28"/>
              </w:rPr>
            </w:pPr>
            <w:r>
              <w:rPr>
                <w:sz w:val="28"/>
                <w:szCs w:val="28"/>
              </w:rPr>
              <w:t>+- Trẻ suy dinh dưỡng cần được chăm sóc và chế độ dinh dưỡng phù hợp và động viên trẻ ăn nhiều loại thức ăn</w:t>
            </w:r>
          </w:p>
          <w:p w:rsidR="00501ADE" w:rsidRDefault="00AE1960">
            <w:pPr>
              <w:jc w:val="both"/>
              <w:rPr>
                <w:sz w:val="28"/>
                <w:szCs w:val="28"/>
              </w:rPr>
            </w:pPr>
            <w:r>
              <w:rPr>
                <w:sz w:val="28"/>
                <w:szCs w:val="28"/>
              </w:rPr>
              <w:t xml:space="preserve">- Giáo </w:t>
            </w:r>
            <w:proofErr w:type="gramStart"/>
            <w:r>
              <w:rPr>
                <w:sz w:val="28"/>
                <w:szCs w:val="28"/>
              </w:rPr>
              <w:t>viên  biết</w:t>
            </w:r>
            <w:proofErr w:type="gramEnd"/>
            <w:r>
              <w:rPr>
                <w:sz w:val="28"/>
                <w:szCs w:val="28"/>
              </w:rPr>
              <w:t xml:space="preserve"> xử lý một số tình huống đơn giản.</w:t>
            </w:r>
          </w:p>
          <w:p w:rsidR="00501ADE" w:rsidRDefault="00501ADE">
            <w:pPr>
              <w:rPr>
                <w:sz w:val="28"/>
                <w:szCs w:val="28"/>
              </w:rPr>
            </w:pPr>
          </w:p>
          <w:p w:rsidR="00501ADE" w:rsidRDefault="00501ADE">
            <w:pPr>
              <w:rPr>
                <w:sz w:val="28"/>
                <w:szCs w:val="28"/>
              </w:rPr>
            </w:pPr>
          </w:p>
          <w:p w:rsidR="00501ADE" w:rsidRPr="0031444F" w:rsidRDefault="00AE1960">
            <w:pPr>
              <w:rPr>
                <w:b/>
                <w:sz w:val="28"/>
                <w:szCs w:val="28"/>
              </w:rPr>
            </w:pPr>
            <w:r w:rsidRPr="0031444F">
              <w:rPr>
                <w:sz w:val="28"/>
                <w:szCs w:val="28"/>
              </w:rPr>
              <w:t>+</w:t>
            </w:r>
            <w:r w:rsidRPr="0031444F">
              <w:rPr>
                <w:b/>
                <w:sz w:val="28"/>
                <w:szCs w:val="28"/>
              </w:rPr>
              <w:t>An toàn thể lực:</w:t>
            </w:r>
          </w:p>
          <w:p w:rsidR="00501ADE" w:rsidRDefault="00AE1960">
            <w:pPr>
              <w:rPr>
                <w:sz w:val="28"/>
                <w:szCs w:val="28"/>
              </w:rPr>
            </w:pPr>
            <w:r>
              <w:rPr>
                <w:sz w:val="28"/>
                <w:szCs w:val="28"/>
              </w:rPr>
              <w:t>- Tạo môi trường an toàn cho trẻ khi đến trường,  giáo dục trẻ biết tránh những vật dụng nguy hiểm như dao, kéo, ổ điện</w:t>
            </w:r>
          </w:p>
          <w:p w:rsidR="00501ADE" w:rsidRDefault="00AE1960">
            <w:pPr>
              <w:rPr>
                <w:sz w:val="28"/>
                <w:szCs w:val="28"/>
              </w:rPr>
            </w:pPr>
            <w:r>
              <w:rPr>
                <w:sz w:val="28"/>
                <w:szCs w:val="28"/>
              </w:rPr>
              <w:t xml:space="preserve">- Đảm bảo vệ sinh </w:t>
            </w:r>
            <w:proofErr w:type="gramStart"/>
            <w:r>
              <w:rPr>
                <w:sz w:val="28"/>
                <w:szCs w:val="28"/>
              </w:rPr>
              <w:t>an</w:t>
            </w:r>
            <w:proofErr w:type="gramEnd"/>
            <w:r>
              <w:rPr>
                <w:sz w:val="28"/>
                <w:szCs w:val="28"/>
              </w:rPr>
              <w:t xml:space="preserve"> toàn thực phẩm. Nước uống và nước sinh </w:t>
            </w:r>
            <w:proofErr w:type="gramStart"/>
            <w:r>
              <w:rPr>
                <w:sz w:val="28"/>
                <w:szCs w:val="28"/>
              </w:rPr>
              <w:t>hoạt .</w:t>
            </w:r>
            <w:proofErr w:type="gramEnd"/>
          </w:p>
          <w:p w:rsidR="00501ADE" w:rsidRDefault="00AE1960">
            <w:pPr>
              <w:rPr>
                <w:sz w:val="28"/>
                <w:szCs w:val="28"/>
              </w:rPr>
            </w:pPr>
            <w:r>
              <w:rPr>
                <w:sz w:val="28"/>
                <w:szCs w:val="28"/>
              </w:rPr>
              <w:t xml:space="preserve">- Giáo viên dành thời gian tiếp xúc vui vẻ với trẻ. Tránh gò ép, dọa nạt, phê phán trẻ </w:t>
            </w:r>
          </w:p>
          <w:p w:rsidR="00501ADE" w:rsidRPr="0031444F" w:rsidRDefault="00AE1960">
            <w:pPr>
              <w:rPr>
                <w:b/>
                <w:sz w:val="28"/>
                <w:szCs w:val="28"/>
              </w:rPr>
            </w:pPr>
            <w:r w:rsidRPr="0031444F">
              <w:rPr>
                <w:b/>
                <w:sz w:val="28"/>
                <w:szCs w:val="28"/>
              </w:rPr>
              <w:t>+ An toàn tính mạng:</w:t>
            </w:r>
          </w:p>
          <w:p w:rsidR="00501ADE" w:rsidRDefault="00AE1960">
            <w:pPr>
              <w:rPr>
                <w:sz w:val="28"/>
                <w:szCs w:val="28"/>
              </w:rPr>
            </w:pPr>
            <w:r>
              <w:rPr>
                <w:sz w:val="28"/>
                <w:szCs w:val="28"/>
              </w:rPr>
              <w:t>- Không để xẩy ra tai nạn và thất lạc trẻ.</w:t>
            </w:r>
          </w:p>
          <w:p w:rsidR="00501ADE" w:rsidRDefault="00AE1960">
            <w:pPr>
              <w:rPr>
                <w:sz w:val="28"/>
                <w:szCs w:val="28"/>
              </w:rPr>
            </w:pPr>
            <w:r>
              <w:rPr>
                <w:sz w:val="28"/>
                <w:szCs w:val="28"/>
              </w:rPr>
              <w:lastRenderedPageBreak/>
              <w:t>- Sàn nhà vệ sinh khô ráo, tránh trơn trượt.</w:t>
            </w:r>
          </w:p>
          <w:p w:rsidR="00501ADE" w:rsidRDefault="00AE1960">
            <w:pPr>
              <w:rPr>
                <w:sz w:val="28"/>
                <w:szCs w:val="28"/>
              </w:rPr>
            </w:pPr>
            <w:r>
              <w:rPr>
                <w:sz w:val="28"/>
                <w:szCs w:val="28"/>
              </w:rPr>
              <w:t>- Không cho trẻ tiếp xúc với người lạ mặt hoặc nhận quà từ người lạ.</w:t>
            </w:r>
          </w:p>
          <w:p w:rsidR="00501ADE" w:rsidRDefault="00AE1960">
            <w:pPr>
              <w:jc w:val="both"/>
              <w:rPr>
                <w:sz w:val="28"/>
                <w:szCs w:val="28"/>
              </w:rPr>
            </w:pPr>
            <w:r>
              <w:rPr>
                <w:sz w:val="28"/>
                <w:szCs w:val="28"/>
              </w:rPr>
              <w:t>- Kịp thời Giải quyết những vấn đề về CSVC chưa đảm bảo an toàn để có biện pháp sửa chữa:</w:t>
            </w:r>
          </w:p>
        </w:tc>
        <w:tc>
          <w:tcPr>
            <w:tcW w:w="1940" w:type="dxa"/>
          </w:tcPr>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AE1960">
            <w:pPr>
              <w:rPr>
                <w:sz w:val="28"/>
                <w:szCs w:val="28"/>
              </w:rPr>
            </w:pPr>
            <w:r>
              <w:rPr>
                <w:sz w:val="28"/>
                <w:szCs w:val="28"/>
              </w:rPr>
              <w:t xml:space="preserve">- Giáo viên </w:t>
            </w:r>
          </w:p>
          <w:p w:rsidR="00501ADE" w:rsidRDefault="00AE1960">
            <w:pPr>
              <w:rPr>
                <w:sz w:val="28"/>
                <w:szCs w:val="28"/>
              </w:rPr>
            </w:pPr>
            <w:r>
              <w:rPr>
                <w:sz w:val="28"/>
                <w:szCs w:val="28"/>
              </w:rPr>
              <w:t xml:space="preserve">- Nhân viên y tế, </w:t>
            </w: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AE1960">
            <w:pPr>
              <w:rPr>
                <w:sz w:val="28"/>
                <w:szCs w:val="28"/>
              </w:rPr>
            </w:pPr>
            <w:r>
              <w:rPr>
                <w:sz w:val="28"/>
                <w:szCs w:val="28"/>
              </w:rPr>
              <w:t>- Phụ huynh</w:t>
            </w:r>
          </w:p>
          <w:p w:rsidR="00501ADE" w:rsidRDefault="00501ADE">
            <w:pPr>
              <w:rPr>
                <w:sz w:val="28"/>
                <w:szCs w:val="28"/>
              </w:rPr>
            </w:pPr>
          </w:p>
          <w:p w:rsidR="00501ADE" w:rsidRDefault="00501ADE">
            <w:pPr>
              <w:rPr>
                <w:sz w:val="28"/>
                <w:szCs w:val="28"/>
              </w:rPr>
            </w:pPr>
          </w:p>
          <w:p w:rsidR="00501ADE" w:rsidRDefault="00AE1960">
            <w:pPr>
              <w:rPr>
                <w:sz w:val="28"/>
                <w:szCs w:val="28"/>
              </w:rPr>
            </w:pPr>
            <w:r>
              <w:rPr>
                <w:sz w:val="28"/>
                <w:szCs w:val="28"/>
              </w:rPr>
              <w:t>- giáo  viên</w:t>
            </w: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501ADE">
            <w:pPr>
              <w:rPr>
                <w:sz w:val="28"/>
                <w:szCs w:val="28"/>
              </w:rPr>
            </w:pPr>
          </w:p>
          <w:p w:rsidR="00501ADE" w:rsidRDefault="00AE1960">
            <w:pPr>
              <w:rPr>
                <w:sz w:val="28"/>
                <w:szCs w:val="28"/>
              </w:rPr>
            </w:pPr>
            <w:r>
              <w:rPr>
                <w:sz w:val="28"/>
                <w:szCs w:val="28"/>
              </w:rPr>
              <w:t>- GV phối hợp phụ huynh</w:t>
            </w:r>
          </w:p>
          <w:p w:rsidR="00501ADE" w:rsidRDefault="00501ADE">
            <w:pPr>
              <w:rPr>
                <w:sz w:val="28"/>
                <w:szCs w:val="28"/>
              </w:rPr>
            </w:pPr>
          </w:p>
          <w:p w:rsidR="00501ADE" w:rsidRDefault="00AE1960">
            <w:pPr>
              <w:rPr>
                <w:sz w:val="28"/>
                <w:szCs w:val="28"/>
              </w:rPr>
            </w:pPr>
            <w:r>
              <w:rPr>
                <w:sz w:val="28"/>
                <w:szCs w:val="28"/>
              </w:rPr>
              <w:t>- GV luôn luôn đảm bảo an toàn cho trẻ</w:t>
            </w:r>
          </w:p>
        </w:tc>
        <w:tc>
          <w:tcPr>
            <w:tcW w:w="1440" w:type="dxa"/>
          </w:tcPr>
          <w:p w:rsidR="00501ADE" w:rsidRDefault="00501ADE">
            <w:pPr>
              <w:jc w:val="both"/>
              <w:rPr>
                <w:sz w:val="28"/>
                <w:szCs w:val="28"/>
              </w:rPr>
            </w:pPr>
          </w:p>
        </w:tc>
      </w:tr>
    </w:tbl>
    <w:p w:rsidR="00501ADE" w:rsidRDefault="00501ADE">
      <w:pPr>
        <w:spacing w:after="0" w:line="240" w:lineRule="auto"/>
        <w:rPr>
          <w:rFonts w:ascii="Times New Roman" w:eastAsia="Times New Roman" w:hAnsi="Times New Roman" w:cs="Times New Roman"/>
          <w:b/>
          <w:sz w:val="28"/>
          <w:szCs w:val="28"/>
        </w:rPr>
      </w:pPr>
    </w:p>
    <w:p w:rsidR="00501ADE" w:rsidRDefault="00AE196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ĐÁNH GIÁ SỰ PHÁT TRIỂN CỦA TRẺ:</w:t>
      </w:r>
    </w:p>
    <w:p w:rsidR="00501ADE" w:rsidRDefault="00AE1960">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 Tình hình sức khỏe</w:t>
      </w:r>
      <w:r>
        <w:rPr>
          <w:rFonts w:ascii="Times New Roman" w:eastAsia="Times New Roman" w:hAnsi="Times New Roman" w:cs="Times New Roman"/>
          <w:sz w:val="28"/>
          <w:szCs w:val="28"/>
        </w:rPr>
        <w:t>:</w:t>
      </w:r>
    </w:p>
    <w:p w:rsidR="00501ADE" w:rsidRDefault="00AE1960">
      <w:pPr>
        <w:spacing w:after="0" w:line="288"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Trẻ có sức khỏe tốt, đi học chuyên cần</w:t>
      </w:r>
    </w:p>
    <w:p w:rsidR="00501ADE" w:rsidRDefault="00AE1960">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Do thời tiết năng mưa thất thường nên trẻ ốm nhiều ảnh hưởng đến tỷ lệ chuyên cần.</w:t>
      </w:r>
    </w:p>
    <w:p w:rsidR="00501ADE" w:rsidRDefault="00AE1960">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Một số cháu còn bị suy dinh dưỡng cả thể nhẹ cân lẫn thấp còi đã có biểu hiện tăng cân đáng mừng. </w:t>
      </w:r>
    </w:p>
    <w:p w:rsidR="00501ADE" w:rsidRDefault="00AE1960">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Biện pháp: Cô phối</w:t>
      </w:r>
      <w:proofErr w:type="gramStart"/>
      <w:r>
        <w:rPr>
          <w:rFonts w:ascii="Times New Roman" w:eastAsia="Times New Roman" w:hAnsi="Times New Roman" w:cs="Times New Roman"/>
          <w:sz w:val="28"/>
          <w:szCs w:val="28"/>
        </w:rPr>
        <w:t>  kết</w:t>
      </w:r>
      <w:proofErr w:type="gramEnd"/>
      <w:r>
        <w:rPr>
          <w:rFonts w:ascii="Times New Roman" w:eastAsia="Times New Roman" w:hAnsi="Times New Roman" w:cs="Times New Roman"/>
          <w:sz w:val="28"/>
          <w:szCs w:val="28"/>
        </w:rPr>
        <w:t xml:space="preserve"> hợp phụ huynh chăm sóc trẻ, tạo tâm lý thoải mái trong giờ ăn , tuyệt đối không dọa nạt, quát mắng trẻ. </w:t>
      </w:r>
    </w:p>
    <w:p w:rsidR="00501ADE" w:rsidRDefault="00AE1960">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phối hợp phụ huynh động viên cho trẻ đi học đầy đủ, phối kết hợp với phụ huynh chăm sóc trẻ suy dinh dưỡng</w:t>
      </w:r>
    </w:p>
    <w:p w:rsidR="00501ADE" w:rsidRDefault="00AE1960">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b/>
          <w:sz w:val="28"/>
          <w:szCs w:val="28"/>
        </w:rPr>
        <w:t>2.Kỹ</w:t>
      </w:r>
      <w:proofErr w:type="gramEnd"/>
      <w:r>
        <w:rPr>
          <w:rFonts w:ascii="Times New Roman" w:eastAsia="Times New Roman" w:hAnsi="Times New Roman" w:cs="Times New Roman"/>
          <w:b/>
          <w:sz w:val="28"/>
          <w:szCs w:val="28"/>
        </w:rPr>
        <w:t xml:space="preserve"> năng của trẻ:</w:t>
      </w:r>
    </w:p>
    <w:p w:rsidR="00501ADE" w:rsidRDefault="00AE1960">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Rèn cho trẻ thói quen tự xúc cơm ăn, khi </w:t>
      </w:r>
      <w:proofErr w:type="gramStart"/>
      <w:r>
        <w:rPr>
          <w:rFonts w:ascii="Times New Roman" w:eastAsia="Times New Roman" w:hAnsi="Times New Roman" w:cs="Times New Roman"/>
          <w:sz w:val="28"/>
          <w:szCs w:val="28"/>
        </w:rPr>
        <w:t>ăn</w:t>
      </w:r>
      <w:proofErr w:type="gramEnd"/>
      <w:r>
        <w:rPr>
          <w:rFonts w:ascii="Times New Roman" w:eastAsia="Times New Roman" w:hAnsi="Times New Roman" w:cs="Times New Roman"/>
          <w:sz w:val="28"/>
          <w:szCs w:val="28"/>
        </w:rPr>
        <w:t xml:space="preserve"> không rơi vãi ra ngoài.</w:t>
      </w:r>
    </w:p>
    <w:p w:rsidR="00501ADE" w:rsidRDefault="00AE1960">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cho trẻ kỹ năng cầm bút tô màu, ngồi đúng tư thế</w:t>
      </w:r>
    </w:p>
    <w:p w:rsidR="00501ADE" w:rsidRDefault="00AE1960">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Cần rèn kỹ năng đi vệ sinh và vứt rác đúng nơi quy định.</w:t>
      </w:r>
    </w:p>
    <w:p w:rsidR="00501ADE" w:rsidRDefault="00501ADE">
      <w:pPr>
        <w:shd w:val="clear" w:color="auto" w:fill="FFFFFF"/>
        <w:spacing w:after="0"/>
        <w:jc w:val="center"/>
        <w:rPr>
          <w:rFonts w:ascii="Times New Roman" w:eastAsia="Times New Roman" w:hAnsi="Times New Roman" w:cs="Times New Roman"/>
          <w:b/>
          <w:color w:val="222222"/>
          <w:sz w:val="28"/>
          <w:szCs w:val="28"/>
        </w:rPr>
      </w:pPr>
    </w:p>
    <w:p w:rsidR="00501ADE" w:rsidRDefault="00501ADE">
      <w:pPr>
        <w:shd w:val="clear" w:color="auto" w:fill="FFFFFF"/>
        <w:spacing w:after="0"/>
        <w:jc w:val="center"/>
        <w:rPr>
          <w:rFonts w:ascii="Times New Roman" w:eastAsia="Times New Roman" w:hAnsi="Times New Roman" w:cs="Times New Roman"/>
          <w:b/>
          <w:color w:val="222222"/>
          <w:sz w:val="28"/>
          <w:szCs w:val="28"/>
        </w:rPr>
      </w:pPr>
    </w:p>
    <w:p w:rsidR="00501ADE" w:rsidRDefault="00501ADE">
      <w:pPr>
        <w:shd w:val="clear" w:color="auto" w:fill="FFFFFF"/>
        <w:spacing w:after="0"/>
        <w:jc w:val="center"/>
        <w:rPr>
          <w:rFonts w:ascii="Times New Roman" w:eastAsia="Times New Roman" w:hAnsi="Times New Roman" w:cs="Times New Roman"/>
          <w:b/>
          <w:color w:val="222222"/>
          <w:sz w:val="28"/>
          <w:szCs w:val="28"/>
        </w:rPr>
      </w:pPr>
    </w:p>
    <w:p w:rsidR="00501ADE" w:rsidRDefault="00501ADE">
      <w:pPr>
        <w:shd w:val="clear" w:color="auto" w:fill="FFFFFF"/>
        <w:spacing w:after="0"/>
        <w:jc w:val="center"/>
        <w:rPr>
          <w:rFonts w:ascii="Times New Roman" w:eastAsia="Times New Roman" w:hAnsi="Times New Roman" w:cs="Times New Roman"/>
          <w:b/>
          <w:color w:val="222222"/>
          <w:sz w:val="28"/>
          <w:szCs w:val="28"/>
        </w:rPr>
      </w:pPr>
    </w:p>
    <w:p w:rsidR="00501ADE" w:rsidRDefault="00501ADE">
      <w:pPr>
        <w:shd w:val="clear" w:color="auto" w:fill="FFFFFF"/>
        <w:spacing w:after="0"/>
        <w:jc w:val="center"/>
        <w:rPr>
          <w:rFonts w:ascii="Times New Roman" w:eastAsia="Times New Roman" w:hAnsi="Times New Roman" w:cs="Times New Roman"/>
          <w:b/>
          <w:color w:val="222222"/>
          <w:sz w:val="28"/>
          <w:szCs w:val="28"/>
        </w:rPr>
      </w:pPr>
    </w:p>
    <w:p w:rsidR="00501ADE" w:rsidRDefault="00501ADE">
      <w:pPr>
        <w:shd w:val="clear" w:color="auto" w:fill="FFFFFF"/>
        <w:spacing w:after="0"/>
        <w:jc w:val="center"/>
        <w:rPr>
          <w:rFonts w:ascii="Times New Roman" w:eastAsia="Times New Roman" w:hAnsi="Times New Roman" w:cs="Times New Roman"/>
          <w:b/>
          <w:color w:val="222222"/>
          <w:sz w:val="28"/>
          <w:szCs w:val="28"/>
        </w:rPr>
      </w:pPr>
    </w:p>
    <w:p w:rsidR="00501ADE" w:rsidRDefault="00501ADE">
      <w:pPr>
        <w:shd w:val="clear" w:color="auto" w:fill="FFFFFF"/>
        <w:spacing w:after="0"/>
        <w:jc w:val="center"/>
        <w:rPr>
          <w:rFonts w:ascii="Times New Roman" w:eastAsia="Times New Roman" w:hAnsi="Times New Roman" w:cs="Times New Roman"/>
          <w:b/>
          <w:color w:val="222222"/>
          <w:sz w:val="28"/>
          <w:szCs w:val="28"/>
        </w:rPr>
      </w:pPr>
    </w:p>
    <w:p w:rsidR="00501ADE" w:rsidRDefault="00501ADE">
      <w:pPr>
        <w:shd w:val="clear" w:color="auto" w:fill="FFFFFF"/>
        <w:spacing w:after="0"/>
        <w:jc w:val="center"/>
        <w:rPr>
          <w:rFonts w:ascii="Times New Roman" w:eastAsia="Times New Roman" w:hAnsi="Times New Roman" w:cs="Times New Roman"/>
          <w:b/>
          <w:color w:val="222222"/>
          <w:sz w:val="28"/>
          <w:szCs w:val="28"/>
        </w:rPr>
      </w:pPr>
    </w:p>
    <w:p w:rsidR="00501ADE" w:rsidRDefault="00501ADE">
      <w:pPr>
        <w:shd w:val="clear" w:color="auto" w:fill="FFFFFF"/>
        <w:spacing w:after="0"/>
        <w:jc w:val="center"/>
        <w:rPr>
          <w:rFonts w:ascii="Times New Roman" w:eastAsia="Times New Roman" w:hAnsi="Times New Roman" w:cs="Times New Roman"/>
          <w:b/>
          <w:color w:val="222222"/>
          <w:sz w:val="28"/>
          <w:szCs w:val="28"/>
        </w:rPr>
      </w:pPr>
    </w:p>
    <w:p w:rsidR="00501ADE" w:rsidRDefault="00501ADE">
      <w:pPr>
        <w:shd w:val="clear" w:color="auto" w:fill="FFFFFF"/>
        <w:spacing w:after="0"/>
        <w:jc w:val="center"/>
        <w:rPr>
          <w:rFonts w:ascii="Times New Roman" w:eastAsia="Times New Roman" w:hAnsi="Times New Roman" w:cs="Times New Roman"/>
          <w:b/>
          <w:color w:val="222222"/>
          <w:sz w:val="28"/>
          <w:szCs w:val="28"/>
        </w:rPr>
      </w:pPr>
    </w:p>
    <w:p w:rsidR="00501ADE" w:rsidRDefault="00501ADE">
      <w:pPr>
        <w:shd w:val="clear" w:color="auto" w:fill="FFFFFF"/>
        <w:spacing w:after="0"/>
        <w:jc w:val="center"/>
        <w:rPr>
          <w:rFonts w:ascii="Times New Roman" w:eastAsia="Times New Roman" w:hAnsi="Times New Roman" w:cs="Times New Roman"/>
          <w:b/>
          <w:color w:val="222222"/>
          <w:sz w:val="28"/>
          <w:szCs w:val="28"/>
        </w:rPr>
      </w:pPr>
    </w:p>
    <w:p w:rsidR="00E00BD9" w:rsidRDefault="00E00BD9">
      <w:pPr>
        <w:shd w:val="clear" w:color="auto" w:fill="FFFFFF"/>
        <w:spacing w:after="0"/>
        <w:jc w:val="center"/>
        <w:rPr>
          <w:rFonts w:ascii="Times New Roman" w:eastAsia="Times New Roman" w:hAnsi="Times New Roman" w:cs="Times New Roman"/>
          <w:b/>
          <w:color w:val="222222"/>
          <w:sz w:val="28"/>
          <w:szCs w:val="28"/>
        </w:rPr>
      </w:pPr>
    </w:p>
    <w:p w:rsidR="00E00BD9" w:rsidRDefault="00E00BD9">
      <w:pPr>
        <w:shd w:val="clear" w:color="auto" w:fill="FFFFFF"/>
        <w:spacing w:after="0"/>
        <w:jc w:val="center"/>
        <w:rPr>
          <w:rFonts w:ascii="Times New Roman" w:eastAsia="Times New Roman" w:hAnsi="Times New Roman" w:cs="Times New Roman"/>
          <w:b/>
          <w:color w:val="222222"/>
          <w:sz w:val="28"/>
          <w:szCs w:val="28"/>
        </w:rPr>
      </w:pPr>
    </w:p>
    <w:p w:rsidR="00E00BD9" w:rsidRDefault="00E00BD9">
      <w:pPr>
        <w:shd w:val="clear" w:color="auto" w:fill="FFFFFF"/>
        <w:spacing w:after="0"/>
        <w:jc w:val="center"/>
        <w:rPr>
          <w:rFonts w:ascii="Times New Roman" w:eastAsia="Times New Roman" w:hAnsi="Times New Roman" w:cs="Times New Roman"/>
          <w:b/>
          <w:color w:val="222222"/>
          <w:sz w:val="28"/>
          <w:szCs w:val="28"/>
        </w:rPr>
      </w:pPr>
    </w:p>
    <w:p w:rsidR="00501ADE" w:rsidRDefault="00501ADE">
      <w:pPr>
        <w:shd w:val="clear" w:color="auto" w:fill="FFFFFF"/>
        <w:spacing w:after="0"/>
        <w:rPr>
          <w:rFonts w:ascii="Times New Roman" w:eastAsia="Times New Roman" w:hAnsi="Times New Roman" w:cs="Times New Roman"/>
          <w:b/>
          <w:color w:val="222222"/>
          <w:sz w:val="28"/>
          <w:szCs w:val="28"/>
        </w:rPr>
      </w:pPr>
    </w:p>
    <w:p w:rsidR="00501ADE" w:rsidRDefault="00501ADE">
      <w:pPr>
        <w:shd w:val="clear" w:color="auto" w:fill="FFFFFF"/>
        <w:spacing w:after="0"/>
        <w:jc w:val="center"/>
        <w:rPr>
          <w:rFonts w:ascii="Times New Roman" w:eastAsia="Times New Roman" w:hAnsi="Times New Roman" w:cs="Times New Roman"/>
          <w:b/>
          <w:color w:val="222222"/>
          <w:sz w:val="28"/>
          <w:szCs w:val="28"/>
        </w:rPr>
      </w:pPr>
    </w:p>
    <w:p w:rsidR="00501ADE" w:rsidRDefault="00AE1960">
      <w:pPr>
        <w:shd w:val="clear" w:color="auto" w:fill="FFFFFF"/>
        <w:spacing w:after="0"/>
        <w:jc w:val="center"/>
        <w:rPr>
          <w:rFonts w:ascii="Times New Roman" w:eastAsia="Times New Roman" w:hAnsi="Times New Roman" w:cs="Times New Roman"/>
          <w:color w:val="222222"/>
          <w:sz w:val="28"/>
          <w:szCs w:val="28"/>
        </w:rPr>
      </w:pPr>
      <w:r>
        <w:rPr>
          <w:rFonts w:ascii="Times New Roman" w:eastAsia="Times New Roman" w:hAnsi="Times New Roman" w:cs="Times New Roman"/>
          <w:b/>
          <w:color w:val="222222"/>
          <w:sz w:val="28"/>
          <w:szCs w:val="28"/>
        </w:rPr>
        <w:lastRenderedPageBreak/>
        <w:t>KẾ HOẠCH GIÁO DỤC CHỦ ĐỀ: GIA ĐÌNH</w:t>
      </w:r>
    </w:p>
    <w:p w:rsidR="00501ADE" w:rsidRPr="00E00BD9" w:rsidRDefault="00AE1960">
      <w:pPr>
        <w:shd w:val="clear" w:color="auto" w:fill="FFFFFF"/>
        <w:spacing w:after="0"/>
        <w:jc w:val="center"/>
        <w:rPr>
          <w:rFonts w:ascii="Times New Roman" w:eastAsia="Times New Roman" w:hAnsi="Times New Roman" w:cs="Times New Roman"/>
          <w:b/>
          <w:color w:val="222222"/>
          <w:sz w:val="28"/>
          <w:szCs w:val="28"/>
        </w:rPr>
      </w:pPr>
      <w:r w:rsidRPr="00E00BD9">
        <w:rPr>
          <w:rFonts w:ascii="Times New Roman" w:eastAsia="Times New Roman" w:hAnsi="Times New Roman" w:cs="Times New Roman"/>
          <w:b/>
          <w:color w:val="222222"/>
          <w:sz w:val="28"/>
          <w:szCs w:val="28"/>
        </w:rPr>
        <w:t>(Thời g</w:t>
      </w:r>
      <w:r w:rsidR="00E00BD9" w:rsidRPr="00E00BD9">
        <w:rPr>
          <w:rFonts w:ascii="Times New Roman" w:eastAsia="Times New Roman" w:hAnsi="Times New Roman" w:cs="Times New Roman"/>
          <w:b/>
          <w:color w:val="222222"/>
          <w:sz w:val="28"/>
          <w:szCs w:val="28"/>
        </w:rPr>
        <w:t>ian thực hiện 5 tuần từ ngày: 27/10 đến ngày 28/11/2025</w:t>
      </w:r>
      <w:r w:rsidRPr="00E00BD9">
        <w:rPr>
          <w:rFonts w:ascii="Times New Roman" w:eastAsia="Times New Roman" w:hAnsi="Times New Roman" w:cs="Times New Roman"/>
          <w:b/>
          <w:color w:val="222222"/>
          <w:sz w:val="28"/>
          <w:szCs w:val="28"/>
        </w:rPr>
        <w:t>)</w:t>
      </w:r>
    </w:p>
    <w:tbl>
      <w:tblPr>
        <w:tblStyle w:val="a0"/>
        <w:tblW w:w="10425" w:type="dxa"/>
        <w:tblInd w:w="-223" w:type="dxa"/>
        <w:tblLayout w:type="fixed"/>
        <w:tblLook w:val="0400" w:firstRow="0" w:lastRow="0" w:firstColumn="0" w:lastColumn="0" w:noHBand="0" w:noVBand="1"/>
      </w:tblPr>
      <w:tblGrid>
        <w:gridCol w:w="3166"/>
        <w:gridCol w:w="20"/>
        <w:gridCol w:w="489"/>
        <w:gridCol w:w="3064"/>
        <w:gridCol w:w="453"/>
        <w:gridCol w:w="3233"/>
      </w:tblGrid>
      <w:tr w:rsidR="00501ADE">
        <w:trPr>
          <w:trHeight w:val="332"/>
        </w:trPr>
        <w:tc>
          <w:tcPr>
            <w:tcW w:w="3675" w:type="dxa"/>
            <w:gridSpan w:val="3"/>
            <w:tcBorders>
              <w:top w:val="single" w:sz="8" w:space="0" w:color="000000"/>
              <w:left w:val="single" w:sz="8" w:space="0" w:color="000000"/>
              <w:bottom w:val="single" w:sz="8" w:space="0" w:color="000000"/>
              <w:right w:val="single" w:sz="8" w:space="0" w:color="000000"/>
            </w:tcBorders>
          </w:tcPr>
          <w:p w:rsidR="00501ADE" w:rsidRDefault="00AE1960">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Mục tiêu</w:t>
            </w:r>
          </w:p>
        </w:tc>
        <w:tc>
          <w:tcPr>
            <w:tcW w:w="3064" w:type="dxa"/>
            <w:tcBorders>
              <w:top w:val="single" w:sz="8" w:space="0" w:color="000000"/>
              <w:left w:val="nil"/>
              <w:bottom w:val="single" w:sz="8" w:space="0" w:color="000000"/>
              <w:right w:val="single" w:sz="8" w:space="0" w:color="000000"/>
            </w:tcBorders>
          </w:tcPr>
          <w:p w:rsidR="00501ADE" w:rsidRDefault="00AE1960">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Nội dung</w:t>
            </w:r>
          </w:p>
        </w:tc>
        <w:tc>
          <w:tcPr>
            <w:tcW w:w="3686" w:type="dxa"/>
            <w:gridSpan w:val="2"/>
            <w:tcBorders>
              <w:top w:val="single" w:sz="8" w:space="0" w:color="000000"/>
              <w:left w:val="nil"/>
              <w:bottom w:val="single" w:sz="8" w:space="0" w:color="000000"/>
              <w:right w:val="single" w:sz="8" w:space="0" w:color="000000"/>
            </w:tcBorders>
          </w:tcPr>
          <w:p w:rsidR="00501ADE" w:rsidRDefault="00AE1960">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w:t>
            </w:r>
          </w:p>
        </w:tc>
      </w:tr>
      <w:tr w:rsidR="00501ADE">
        <w:trPr>
          <w:trHeight w:val="332"/>
        </w:trPr>
        <w:tc>
          <w:tcPr>
            <w:tcW w:w="10425" w:type="dxa"/>
            <w:gridSpan w:val="6"/>
            <w:tcBorders>
              <w:top w:val="single" w:sz="8" w:space="0" w:color="000000"/>
              <w:left w:val="single" w:sz="8" w:space="0" w:color="000000"/>
              <w:bottom w:val="single" w:sz="8" w:space="0" w:color="000000"/>
              <w:right w:val="single" w:sz="8" w:space="0" w:color="000000"/>
            </w:tcBorders>
          </w:tcPr>
          <w:p w:rsidR="00501ADE" w:rsidRDefault="00AE196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1.Lĩnh vực phát triển thể chất</w:t>
            </w:r>
          </w:p>
        </w:tc>
      </w:tr>
      <w:tr w:rsidR="00501ADE">
        <w:trPr>
          <w:trHeight w:val="332"/>
        </w:trPr>
        <w:tc>
          <w:tcPr>
            <w:tcW w:w="10425" w:type="dxa"/>
            <w:gridSpan w:val="6"/>
            <w:tcBorders>
              <w:top w:val="single" w:sz="8" w:space="0" w:color="000000"/>
              <w:left w:val="single" w:sz="8" w:space="0" w:color="000000"/>
              <w:bottom w:val="single" w:sz="8" w:space="0" w:color="000000"/>
              <w:right w:val="single" w:sz="8" w:space="0" w:color="000000"/>
            </w:tcBorders>
          </w:tcPr>
          <w:p w:rsidR="00501ADE" w:rsidRDefault="00AE196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a.Giáo dục dinh dưỡng và sức khỏe</w:t>
            </w:r>
          </w:p>
        </w:tc>
      </w:tr>
      <w:tr w:rsidR="00501ADE">
        <w:trPr>
          <w:trHeight w:val="332"/>
        </w:trPr>
        <w:tc>
          <w:tcPr>
            <w:tcW w:w="3166" w:type="dxa"/>
            <w:tcBorders>
              <w:top w:val="single" w:sz="8" w:space="0" w:color="000000"/>
              <w:left w:val="single" w:sz="8" w:space="0" w:color="000000"/>
              <w:bottom w:val="single" w:sz="8" w:space="0" w:color="000000"/>
              <w:right w:val="single" w:sz="8" w:space="0" w:color="000000"/>
            </w:tcBorders>
            <w:vAlign w:val="center"/>
          </w:tcPr>
          <w:p w:rsidR="00501ADE" w:rsidRDefault="00AE196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MT2</w:t>
            </w:r>
            <w:r>
              <w:rPr>
                <w:rFonts w:ascii="Times New Roman" w:eastAsia="Times New Roman" w:hAnsi="Times New Roman" w:cs="Times New Roman"/>
                <w:sz w:val="28"/>
                <w:szCs w:val="28"/>
              </w:rPr>
              <w:t>. Trẻ biết nói đúng tên một số thực phẩm quen thuộc khi nhìn vật thật hoặc tranh ảnh.</w:t>
            </w:r>
          </w:p>
          <w:p w:rsidR="00501ADE" w:rsidRDefault="00AE196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w:t>
            </w:r>
            <w:proofErr w:type="gramStart"/>
            <w:r>
              <w:rPr>
                <w:rFonts w:ascii="Times New Roman" w:eastAsia="Times New Roman" w:hAnsi="Times New Roman" w:cs="Times New Roman"/>
                <w:sz w:val="28"/>
                <w:szCs w:val="28"/>
              </w:rPr>
              <w:t>tên  một</w:t>
            </w:r>
            <w:proofErr w:type="gramEnd"/>
            <w:r>
              <w:rPr>
                <w:rFonts w:ascii="Times New Roman" w:eastAsia="Times New Roman" w:hAnsi="Times New Roman" w:cs="Times New Roman"/>
                <w:sz w:val="28"/>
                <w:szCs w:val="28"/>
              </w:rPr>
              <w:t xml:space="preserve"> số món ăn, thực phẩm thông thường .</w:t>
            </w:r>
          </w:p>
        </w:tc>
        <w:tc>
          <w:tcPr>
            <w:tcW w:w="3573" w:type="dxa"/>
            <w:gridSpan w:val="3"/>
            <w:tcBorders>
              <w:top w:val="single" w:sz="8" w:space="0" w:color="000000"/>
              <w:left w:val="nil"/>
              <w:bottom w:val="single" w:sz="8" w:space="0" w:color="000000"/>
              <w:right w:val="single" w:sz="8" w:space="0" w:color="000000"/>
            </w:tcBorders>
            <w:vAlign w:val="center"/>
          </w:tcPr>
          <w:p w:rsidR="00501ADE" w:rsidRDefault="00AE1960">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Trẻ nói đúng tên một số thực phẩm quen thuộc khi nhìn vật thật hoặc tranh ảnh (thịt, cá, trứng, sữa, rau..)</w:t>
            </w:r>
          </w:p>
          <w:p w:rsidR="00501ADE" w:rsidRDefault="00AE196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Trẻ </w:t>
            </w:r>
            <w:proofErr w:type="gramStart"/>
            <w:r>
              <w:rPr>
                <w:rFonts w:ascii="Times New Roman" w:eastAsia="Times New Roman" w:hAnsi="Times New Roman" w:cs="Times New Roman"/>
                <w:sz w:val="28"/>
                <w:szCs w:val="28"/>
              </w:rPr>
              <w:t>gọi  tên</w:t>
            </w:r>
            <w:proofErr w:type="gramEnd"/>
            <w:r>
              <w:rPr>
                <w:rFonts w:ascii="Times New Roman" w:eastAsia="Times New Roman" w:hAnsi="Times New Roman" w:cs="Times New Roman"/>
                <w:sz w:val="28"/>
                <w:szCs w:val="28"/>
              </w:rPr>
              <w:t xml:space="preserve"> một số món ăn hàng ngày: Trứng rán, cá kho, canh rau...</w:t>
            </w:r>
          </w:p>
        </w:tc>
        <w:tc>
          <w:tcPr>
            <w:tcW w:w="3686" w:type="dxa"/>
            <w:gridSpan w:val="2"/>
            <w:tcBorders>
              <w:top w:val="single" w:sz="8" w:space="0" w:color="000000"/>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mọi lúc mợi nơi</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giờ ăn cô giáo dục cho trẻ các loại thức ăn các chất dinh dưỡng trong món ăn</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giờ</w:t>
            </w:r>
            <w:proofErr w:type="gramEnd"/>
            <w:r>
              <w:rPr>
                <w:rFonts w:ascii="Times New Roman" w:eastAsia="Times New Roman" w:hAnsi="Times New Roman" w:cs="Times New Roman"/>
                <w:sz w:val="28"/>
                <w:szCs w:val="28"/>
              </w:rPr>
              <w:t xml:space="preserve"> hoạt động góc: Hướng dẫn trẻ chế biến các món ăn.</w:t>
            </w:r>
          </w:p>
        </w:tc>
      </w:tr>
      <w:tr w:rsidR="00501ADE">
        <w:trPr>
          <w:trHeight w:val="332"/>
        </w:trPr>
        <w:tc>
          <w:tcPr>
            <w:tcW w:w="3166" w:type="dxa"/>
            <w:tcBorders>
              <w:top w:val="single" w:sz="8" w:space="0" w:color="000000"/>
              <w:left w:val="single" w:sz="8" w:space="0" w:color="000000"/>
              <w:bottom w:val="single" w:sz="8" w:space="0" w:color="000000"/>
              <w:right w:val="single" w:sz="8" w:space="0" w:color="000000"/>
            </w:tcBorders>
            <w:vAlign w:val="center"/>
          </w:tcPr>
          <w:p w:rsidR="00501ADE" w:rsidRDefault="00AE196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MT6. </w:t>
            </w:r>
            <w:r>
              <w:rPr>
                <w:rFonts w:ascii="Times New Roman" w:eastAsia="Times New Roman" w:hAnsi="Times New Roman" w:cs="Times New Roman"/>
                <w:sz w:val="28"/>
                <w:szCs w:val="28"/>
              </w:rPr>
              <w:t xml:space="preserve">Trẻ có một số hành vi tốt trong ăn uống, sinh hoạt  khi được nhắc nhở </w:t>
            </w:r>
          </w:p>
        </w:tc>
        <w:tc>
          <w:tcPr>
            <w:tcW w:w="3573" w:type="dxa"/>
            <w:gridSpan w:val="3"/>
            <w:tcBorders>
              <w:top w:val="single" w:sz="8" w:space="0" w:color="000000"/>
              <w:left w:val="nil"/>
              <w:bottom w:val="single" w:sz="8" w:space="0" w:color="000000"/>
              <w:right w:val="single" w:sz="8" w:space="0" w:color="000000"/>
            </w:tcBorders>
            <w:vAlign w:val="center"/>
          </w:tcPr>
          <w:p w:rsidR="00501ADE" w:rsidRDefault="00AE196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một số hành vi tốt trong </w:t>
            </w:r>
            <w:proofErr w:type="gramStart"/>
            <w:r>
              <w:rPr>
                <w:rFonts w:ascii="Times New Roman" w:eastAsia="Times New Roman" w:hAnsi="Times New Roman" w:cs="Times New Roman"/>
                <w:sz w:val="28"/>
                <w:szCs w:val="28"/>
              </w:rPr>
              <w:t>ăn</w:t>
            </w:r>
            <w:proofErr w:type="gramEnd"/>
            <w:r>
              <w:rPr>
                <w:rFonts w:ascii="Times New Roman" w:eastAsia="Times New Roman" w:hAnsi="Times New Roman" w:cs="Times New Roman"/>
                <w:sz w:val="28"/>
                <w:szCs w:val="28"/>
              </w:rPr>
              <w:t xml:space="preserve"> uống sinh hoạt hàng ngày khi được nhắc nhở: uống nước đã đun sôi, rót vừa lượng nước để uống, tự uống nước khi khát.) </w:t>
            </w:r>
            <w:proofErr w:type="gramStart"/>
            <w:r>
              <w:rPr>
                <w:rFonts w:ascii="Times New Roman" w:eastAsia="Times New Roman" w:hAnsi="Times New Roman" w:cs="Times New Roman"/>
                <w:sz w:val="28"/>
                <w:szCs w:val="28"/>
              </w:rPr>
              <w:t>không</w:t>
            </w:r>
            <w:proofErr w:type="gramEnd"/>
            <w:r>
              <w:rPr>
                <w:rFonts w:ascii="Times New Roman" w:eastAsia="Times New Roman" w:hAnsi="Times New Roman" w:cs="Times New Roman"/>
                <w:sz w:val="28"/>
                <w:szCs w:val="28"/>
              </w:rPr>
              <w:t xml:space="preserve"> ăn quả xanh, không ăn thực phẩm ôi thiu, không uống nước lã…</w:t>
            </w:r>
          </w:p>
        </w:tc>
        <w:tc>
          <w:tcPr>
            <w:tcW w:w="3686" w:type="dxa"/>
            <w:gridSpan w:val="2"/>
            <w:tcBorders>
              <w:top w:val="single" w:sz="8" w:space="0" w:color="000000"/>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Hoạt động giờ ăn</w:t>
            </w:r>
            <w:r>
              <w:rPr>
                <w:rFonts w:ascii="Times New Roman" w:eastAsia="Times New Roman" w:hAnsi="Times New Roman" w:cs="Times New Roman"/>
                <w:sz w:val="28"/>
                <w:szCs w:val="28"/>
              </w:rPr>
              <w:t>:</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một số hành vi tốt trong ăn uống sinh hoạt hàng ngày khi được nhắc </w:t>
            </w:r>
            <w:proofErr w:type="gramStart"/>
            <w:r>
              <w:rPr>
                <w:rFonts w:ascii="Times New Roman" w:eastAsia="Times New Roman" w:hAnsi="Times New Roman" w:cs="Times New Roman"/>
                <w:sz w:val="28"/>
                <w:szCs w:val="28"/>
              </w:rPr>
              <w:t>nhở .</w:t>
            </w:r>
            <w:proofErr w:type="gramEnd"/>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Không ăn quả xanh, không uống nước lã</w:t>
            </w:r>
          </w:p>
          <w:p w:rsidR="00501ADE" w:rsidRDefault="00AE196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chiều</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Dạy trẻ kỹ năng rót nước</w:t>
            </w:r>
          </w:p>
          <w:p w:rsidR="00501ADE" w:rsidRDefault="00501ADE">
            <w:pPr>
              <w:spacing w:after="0"/>
              <w:jc w:val="both"/>
              <w:rPr>
                <w:rFonts w:ascii="Times New Roman" w:eastAsia="Times New Roman" w:hAnsi="Times New Roman" w:cs="Times New Roman"/>
                <w:sz w:val="28"/>
                <w:szCs w:val="28"/>
              </w:rPr>
            </w:pPr>
          </w:p>
        </w:tc>
      </w:tr>
      <w:tr w:rsidR="00501ADE">
        <w:trPr>
          <w:trHeight w:val="332"/>
        </w:trPr>
        <w:tc>
          <w:tcPr>
            <w:tcW w:w="3166" w:type="dxa"/>
            <w:tcBorders>
              <w:top w:val="single" w:sz="8" w:space="0" w:color="000000"/>
              <w:left w:val="single" w:sz="8" w:space="0" w:color="000000"/>
              <w:bottom w:val="single" w:sz="8" w:space="0" w:color="000000"/>
              <w:right w:val="single" w:sz="8" w:space="0" w:color="000000"/>
            </w:tcBorders>
            <w:vAlign w:val="center"/>
          </w:tcPr>
          <w:p w:rsidR="00501ADE" w:rsidRDefault="00AE196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MT8</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Biết  một</w:t>
            </w:r>
            <w:proofErr w:type="gramEnd"/>
            <w:r>
              <w:rPr>
                <w:rFonts w:ascii="Times New Roman" w:eastAsia="Times New Roman" w:hAnsi="Times New Roman" w:cs="Times New Roman"/>
                <w:color w:val="000000"/>
                <w:sz w:val="28"/>
                <w:szCs w:val="28"/>
              </w:rPr>
              <w:t xml:space="preserve"> số nguy cơ không an toàn và phòng tránh đối với vật dụng nguy hiểm, những nơi nguy hiểm đến tính mạng. </w:t>
            </w:r>
          </w:p>
        </w:tc>
        <w:tc>
          <w:tcPr>
            <w:tcW w:w="3573" w:type="dxa"/>
            <w:gridSpan w:val="3"/>
            <w:tcBorders>
              <w:top w:val="single" w:sz="8" w:space="0" w:color="000000"/>
              <w:left w:val="nil"/>
              <w:bottom w:val="single" w:sz="8" w:space="0" w:color="000000"/>
              <w:right w:val="single" w:sz="8" w:space="0" w:color="000000"/>
            </w:tcBorders>
            <w:vAlign w:val="center"/>
          </w:tcPr>
          <w:p w:rsidR="00501ADE" w:rsidRDefault="00AE196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+Nhận ra  một số vật dụng, nơi nguy hiểm ( Bàn là, bếp, đang đun phích nước nóng ...) khi được nhắc nhở</w:t>
            </w:r>
          </w:p>
          <w:p w:rsidR="00501ADE" w:rsidRDefault="00AE196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Dạy trẻ phòng tránh các vật dụng dẫn điện gây điện giật </w:t>
            </w:r>
          </w:p>
        </w:tc>
        <w:tc>
          <w:tcPr>
            <w:tcW w:w="3686" w:type="dxa"/>
            <w:gridSpan w:val="2"/>
            <w:tcBorders>
              <w:top w:val="single" w:sz="8" w:space="0" w:color="000000"/>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Hoạt động mọi lúc mợi nơi</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lồng ghép vào các hoạt động học và hoạt động khác đề giáo dục trẻ để trẻ có kỹ năng phòng tránh các vật dụng nguy hiểm trong gia đình.</w:t>
            </w:r>
          </w:p>
          <w:p w:rsidR="00192C28" w:rsidRDefault="00192C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Dạy trẻ phòng tránh các vật dụng dẫn điện gây điện giật</w:t>
            </w:r>
          </w:p>
          <w:p w:rsidR="00192C28" w:rsidRDefault="00192C28">
            <w:pPr>
              <w:spacing w:after="0"/>
              <w:jc w:val="both"/>
              <w:rPr>
                <w:rFonts w:ascii="Times New Roman" w:eastAsia="Times New Roman" w:hAnsi="Times New Roman" w:cs="Times New Roman"/>
                <w:sz w:val="28"/>
                <w:szCs w:val="28"/>
              </w:rPr>
            </w:pPr>
          </w:p>
        </w:tc>
      </w:tr>
      <w:tr w:rsidR="00501ADE">
        <w:trPr>
          <w:trHeight w:val="332"/>
        </w:trPr>
        <w:tc>
          <w:tcPr>
            <w:tcW w:w="10425" w:type="dxa"/>
            <w:gridSpan w:val="6"/>
            <w:tcBorders>
              <w:top w:val="single" w:sz="8" w:space="0" w:color="000000"/>
              <w:left w:val="single" w:sz="8" w:space="0" w:color="000000"/>
              <w:bottom w:val="single" w:sz="8" w:space="0" w:color="000000"/>
              <w:right w:val="single" w:sz="8" w:space="0" w:color="000000"/>
            </w:tcBorders>
          </w:tcPr>
          <w:p w:rsidR="00501ADE" w:rsidRDefault="00AE1960">
            <w:pPr>
              <w:numPr>
                <w:ilvl w:val="0"/>
                <w:numId w:val="1"/>
              </w:num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Phát triển vận động</w:t>
            </w:r>
          </w:p>
        </w:tc>
      </w:tr>
      <w:tr w:rsidR="00501ADE">
        <w:trPr>
          <w:trHeight w:val="900"/>
        </w:trPr>
        <w:tc>
          <w:tcPr>
            <w:tcW w:w="3186" w:type="dxa"/>
            <w:gridSpan w:val="2"/>
            <w:tcBorders>
              <w:top w:val="single" w:sz="4" w:space="0" w:color="000000"/>
              <w:left w:val="single" w:sz="8" w:space="0" w:color="000000"/>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MT 11.</w:t>
            </w:r>
            <w:r>
              <w:rPr>
                <w:rFonts w:ascii="Times New Roman" w:eastAsia="Times New Roman" w:hAnsi="Times New Roman" w:cs="Times New Roman"/>
                <w:sz w:val="28"/>
                <w:szCs w:val="28"/>
              </w:rPr>
              <w:t> Trẻ biết thực hiện đầy đủ các động tác phát triển cơ hô hấp trong bài thể dục theo hướng dẫn.</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3553" w:type="dxa"/>
            <w:gridSpan w:val="2"/>
            <w:tcBorders>
              <w:top w:val="single" w:sz="4" w:space="0" w:color="000000"/>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đúng, đủ nhịp nhàng các động tác trong bài tập thể dục theo hiệu lệnh</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Hô hấp: Hít vào thở ra.</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Chân:</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Nhún chân</w:t>
            </w:r>
          </w:p>
          <w:p w:rsidR="00192C28"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Ngồi xổm, đứng lên</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bật tại chỗ</w:t>
            </w:r>
          </w:p>
        </w:tc>
        <w:tc>
          <w:tcPr>
            <w:tcW w:w="3686" w:type="dxa"/>
            <w:gridSpan w:val="2"/>
            <w:tcBorders>
              <w:top w:val="single" w:sz="4" w:space="0" w:color="000000"/>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r>
              <w:rPr>
                <w:rFonts w:ascii="Times New Roman" w:eastAsia="Times New Roman" w:hAnsi="Times New Roman" w:cs="Times New Roman"/>
                <w:b/>
                <w:sz w:val="28"/>
                <w:szCs w:val="28"/>
              </w:rPr>
              <w:t>Thể dục sáng</w:t>
            </w:r>
            <w:r>
              <w:rPr>
                <w:rFonts w:ascii="Times New Roman" w:eastAsia="Times New Roman" w:hAnsi="Times New Roman" w:cs="Times New Roman"/>
                <w:sz w:val="28"/>
                <w:szCs w:val="28"/>
              </w:rPr>
              <w:t>:</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 các bài tập phát triển cơ tay, chân</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Hoạt động học</w:t>
            </w:r>
            <w:r>
              <w:rPr>
                <w:rFonts w:ascii="Times New Roman" w:eastAsia="Times New Roman" w:hAnsi="Times New Roman" w:cs="Times New Roman"/>
                <w:sz w:val="28"/>
                <w:szCs w:val="28"/>
              </w:rPr>
              <w:t>: Bài tập phát triển chung</w:t>
            </w:r>
          </w:p>
          <w:p w:rsidR="00501ADE" w:rsidRDefault="00501ADE">
            <w:pPr>
              <w:spacing w:after="0"/>
              <w:jc w:val="both"/>
              <w:rPr>
                <w:rFonts w:ascii="Times New Roman" w:eastAsia="Times New Roman" w:hAnsi="Times New Roman" w:cs="Times New Roman"/>
                <w:sz w:val="28"/>
                <w:szCs w:val="28"/>
              </w:rPr>
            </w:pPr>
          </w:p>
        </w:tc>
      </w:tr>
      <w:tr w:rsidR="00501ADE">
        <w:trPr>
          <w:trHeight w:val="900"/>
        </w:trPr>
        <w:tc>
          <w:tcPr>
            <w:tcW w:w="3186" w:type="dxa"/>
            <w:gridSpan w:val="2"/>
            <w:tcBorders>
              <w:top w:val="nil"/>
              <w:left w:val="single" w:sz="8" w:space="0" w:color="000000"/>
              <w:bottom w:val="single" w:sz="8" w:space="0" w:color="000000"/>
              <w:right w:val="single" w:sz="8" w:space="0" w:color="000000"/>
            </w:tcBorders>
          </w:tcPr>
          <w:p w:rsidR="00501ADE" w:rsidRDefault="00AE1960">
            <w:pPr>
              <w:rPr>
                <w:rFonts w:ascii="Times New Roman" w:eastAsia="Times New Roman" w:hAnsi="Times New Roman" w:cs="Times New Roman"/>
                <w:color w:val="000000"/>
                <w:sz w:val="28"/>
                <w:szCs w:val="28"/>
              </w:rPr>
            </w:pPr>
            <w:r>
              <w:rPr>
                <w:rFonts w:ascii="Times New Roman" w:eastAsia="Times New Roman" w:hAnsi="Times New Roman" w:cs="Times New Roman"/>
                <w:b/>
                <w:color w:val="FF0000"/>
                <w:sz w:val="28"/>
                <w:szCs w:val="28"/>
              </w:rPr>
              <w:lastRenderedPageBreak/>
              <w:t xml:space="preserve">  </w:t>
            </w:r>
            <w:r>
              <w:rPr>
                <w:rFonts w:ascii="Times New Roman" w:eastAsia="Times New Roman" w:hAnsi="Times New Roman" w:cs="Times New Roman"/>
                <w:color w:val="000000"/>
                <w:sz w:val="28"/>
                <w:szCs w:val="28"/>
              </w:rPr>
              <w:t xml:space="preserve">MT12. Trẻ giữ được thăng bằng cơ thể khi thực hiện vận động </w:t>
            </w:r>
          </w:p>
        </w:tc>
        <w:tc>
          <w:tcPr>
            <w:tcW w:w="3553" w:type="dxa"/>
            <w:gridSpan w:val="2"/>
            <w:tcBorders>
              <w:top w:val="nil"/>
              <w:left w:val="nil"/>
              <w:bottom w:val="single" w:sz="8" w:space="0" w:color="000000"/>
              <w:right w:val="single" w:sz="8" w:space="0" w:color="000000"/>
            </w:tcBorders>
          </w:tcPr>
          <w:p w:rsidR="00501ADE" w:rsidRDefault="00501ADE">
            <w:pPr>
              <w:rPr>
                <w:rFonts w:ascii="Times New Roman" w:eastAsia="Times New Roman" w:hAnsi="Times New Roman" w:cs="Times New Roman"/>
                <w:color w:val="000000"/>
                <w:sz w:val="28"/>
                <w:szCs w:val="28"/>
              </w:rPr>
            </w:pPr>
          </w:p>
          <w:p w:rsidR="00501ADE" w:rsidRDefault="00AE196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 kiễng gót</w:t>
            </w:r>
          </w:p>
        </w:tc>
        <w:tc>
          <w:tcPr>
            <w:tcW w:w="3686" w:type="dxa"/>
            <w:gridSpan w:val="2"/>
            <w:tcBorders>
              <w:top w:val="nil"/>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Hoạt động học</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Đi kiễng gót</w:t>
            </w:r>
          </w:p>
        </w:tc>
      </w:tr>
      <w:tr w:rsidR="00501ADE">
        <w:trPr>
          <w:trHeight w:val="800"/>
        </w:trPr>
        <w:tc>
          <w:tcPr>
            <w:tcW w:w="3186" w:type="dxa"/>
            <w:gridSpan w:val="2"/>
            <w:tcBorders>
              <w:top w:val="nil"/>
              <w:left w:val="single" w:sz="8" w:space="0" w:color="000000"/>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MT 13. Trẻ biết kiểm soát vận động</w:t>
            </w:r>
          </w:p>
        </w:tc>
        <w:tc>
          <w:tcPr>
            <w:tcW w:w="3553" w:type="dxa"/>
            <w:gridSpan w:val="2"/>
            <w:tcBorders>
              <w:top w:val="nil"/>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Đi theo đường dích dắc (3 - 4 điểm)   </w:t>
            </w:r>
          </w:p>
        </w:tc>
        <w:tc>
          <w:tcPr>
            <w:tcW w:w="3686" w:type="dxa"/>
            <w:gridSpan w:val="2"/>
            <w:tcBorders>
              <w:top w:val="nil"/>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 xml:space="preserve">Hoạt động học: </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Đi theo đường dích dắc (3 - 4 điểm)</w:t>
            </w:r>
            <w:r>
              <w:t xml:space="preserve">   </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Chuyền bóng</w:t>
            </w:r>
          </w:p>
        </w:tc>
      </w:tr>
      <w:tr w:rsidR="00501ADE">
        <w:trPr>
          <w:trHeight w:val="705"/>
        </w:trPr>
        <w:tc>
          <w:tcPr>
            <w:tcW w:w="3186" w:type="dxa"/>
            <w:gridSpan w:val="2"/>
            <w:tcBorders>
              <w:top w:val="nil"/>
              <w:left w:val="single" w:sz="8" w:space="0" w:color="000000"/>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MT 14. Trẻ biết phối hợp tay - mắt trong vận động:</w:t>
            </w:r>
          </w:p>
        </w:tc>
        <w:tc>
          <w:tcPr>
            <w:tcW w:w="3553" w:type="dxa"/>
            <w:gridSpan w:val="2"/>
            <w:tcBorders>
              <w:top w:val="nil"/>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Ném:</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Ném xa bằng 1 tay</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Ném trúng đích thẳng đứng bằng 1 tay</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Chuyền bắt bóng 2 bên theo hàng ngang, hàng dọc</w:t>
            </w:r>
          </w:p>
        </w:tc>
        <w:tc>
          <w:tcPr>
            <w:tcW w:w="3686" w:type="dxa"/>
            <w:gridSpan w:val="2"/>
            <w:tcBorders>
              <w:top w:val="nil"/>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Hoạt động học:</w:t>
            </w:r>
            <w:r>
              <w:rPr>
                <w:rFonts w:ascii="Times New Roman" w:eastAsia="Times New Roman" w:hAnsi="Times New Roman" w:cs="Times New Roman"/>
                <w:color w:val="000000"/>
                <w:sz w:val="28"/>
                <w:szCs w:val="28"/>
              </w:rPr>
              <w:t xml:space="preserve"> </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Ném xa bằng 1 tay</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Trò chơi: Kéo co</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Ném trúng đích thẳng đứng bằng 1 tay</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Chuyền bắt bóng 2 bên theo hàng ngang, hàng dọc</w:t>
            </w:r>
          </w:p>
        </w:tc>
      </w:tr>
      <w:tr w:rsidR="00501ADE">
        <w:trPr>
          <w:trHeight w:val="375"/>
        </w:trPr>
        <w:tc>
          <w:tcPr>
            <w:tcW w:w="10425" w:type="dxa"/>
            <w:gridSpan w:val="6"/>
            <w:tcBorders>
              <w:top w:val="nil"/>
              <w:left w:val="single" w:sz="8" w:space="0" w:color="000000"/>
              <w:bottom w:val="single" w:sz="4" w:space="0" w:color="000000"/>
              <w:right w:val="single" w:sz="8" w:space="0" w:color="000000"/>
            </w:tcBorders>
          </w:tcPr>
          <w:p w:rsidR="00501ADE" w:rsidRDefault="00AE1960">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2.Lĩnh vực phát triển nhận thức</w:t>
            </w:r>
          </w:p>
        </w:tc>
      </w:tr>
      <w:tr w:rsidR="00501ADE">
        <w:trPr>
          <w:trHeight w:val="315"/>
        </w:trPr>
        <w:tc>
          <w:tcPr>
            <w:tcW w:w="10425" w:type="dxa"/>
            <w:gridSpan w:val="6"/>
            <w:tcBorders>
              <w:top w:val="single" w:sz="4" w:space="0" w:color="000000"/>
              <w:left w:val="single" w:sz="8" w:space="0" w:color="000000"/>
              <w:bottom w:val="single" w:sz="8" w:space="0" w:color="000000"/>
              <w:right w:val="single" w:sz="8" w:space="0" w:color="000000"/>
            </w:tcBorders>
          </w:tcPr>
          <w:p w:rsidR="00501ADE" w:rsidRDefault="00AE1960">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a.Khám phá khoa học</w:t>
            </w:r>
          </w:p>
        </w:tc>
      </w:tr>
      <w:tr w:rsidR="00501ADE">
        <w:trPr>
          <w:trHeight w:val="708"/>
        </w:trPr>
        <w:tc>
          <w:tcPr>
            <w:tcW w:w="3675" w:type="dxa"/>
            <w:gridSpan w:val="3"/>
            <w:tcBorders>
              <w:top w:val="nil"/>
              <w:left w:val="single" w:sz="8" w:space="0" w:color="000000"/>
              <w:bottom w:val="single" w:sz="8" w:space="0" w:color="000000"/>
              <w:right w:val="single" w:sz="8" w:space="0" w:color="000000"/>
            </w:tcBorders>
            <w:vAlign w:val="center"/>
          </w:tcPr>
          <w:p w:rsidR="00501ADE" w:rsidRDefault="00AE196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MT20:  </w:t>
            </w:r>
            <w:r>
              <w:rPr>
                <w:rFonts w:ascii="Times New Roman" w:eastAsia="Times New Roman" w:hAnsi="Times New Roman" w:cs="Times New Roman"/>
                <w:color w:val="000000"/>
                <w:sz w:val="28"/>
                <w:szCs w:val="28"/>
              </w:rPr>
              <w:t>Trẻ biết sử dụng các giác quan để xem xét, tìm hiểu đối tượng: Nhìn, nghe, ngửi, sờ</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.để nhận ra đặc điểm nổi bật của đối tượng.</w:t>
            </w:r>
          </w:p>
        </w:tc>
        <w:tc>
          <w:tcPr>
            <w:tcW w:w="3064" w:type="dxa"/>
            <w:tcBorders>
              <w:top w:val="nil"/>
              <w:left w:val="nil"/>
              <w:bottom w:val="single" w:sz="8" w:space="0" w:color="000000"/>
              <w:right w:val="single" w:sz="8" w:space="0" w:color="000000"/>
            </w:tcBorders>
            <w:vAlign w:val="center"/>
          </w:tcPr>
          <w:p w:rsidR="00501ADE" w:rsidRDefault="00AE1960">
            <w:pPr>
              <w:spacing w:line="33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Nhu cầu gia đình</w:t>
            </w:r>
          </w:p>
          <w:p w:rsidR="00501ADE" w:rsidRDefault="00501ADE">
            <w:pPr>
              <w:rPr>
                <w:rFonts w:ascii="Times New Roman" w:eastAsia="Times New Roman" w:hAnsi="Times New Roman" w:cs="Times New Roman"/>
                <w:color w:val="FF0000"/>
                <w:sz w:val="28"/>
                <w:szCs w:val="28"/>
              </w:rPr>
            </w:pPr>
          </w:p>
        </w:tc>
        <w:tc>
          <w:tcPr>
            <w:tcW w:w="3686" w:type="dxa"/>
            <w:gridSpan w:val="2"/>
            <w:tcBorders>
              <w:top w:val="nil"/>
              <w:left w:val="nil"/>
              <w:bottom w:val="single" w:sz="8" w:space="0" w:color="000000"/>
              <w:right w:val="single" w:sz="8" w:space="0" w:color="000000"/>
            </w:tcBorders>
          </w:tcPr>
          <w:p w:rsidR="00501ADE" w:rsidRDefault="00AE196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học </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KPKH: Nhu cầu gia đình bé</w:t>
            </w:r>
          </w:p>
          <w:p w:rsidR="00501ADE" w:rsidRDefault="00501ADE">
            <w:pPr>
              <w:spacing w:after="0"/>
              <w:ind w:left="-67"/>
              <w:rPr>
                <w:rFonts w:ascii="Times New Roman" w:eastAsia="Times New Roman" w:hAnsi="Times New Roman" w:cs="Times New Roman"/>
                <w:sz w:val="28"/>
                <w:szCs w:val="28"/>
              </w:rPr>
            </w:pPr>
          </w:p>
        </w:tc>
      </w:tr>
      <w:tr w:rsidR="00501ADE">
        <w:trPr>
          <w:trHeight w:val="708"/>
        </w:trPr>
        <w:tc>
          <w:tcPr>
            <w:tcW w:w="3675" w:type="dxa"/>
            <w:gridSpan w:val="3"/>
            <w:tcBorders>
              <w:top w:val="nil"/>
              <w:left w:val="single" w:sz="8" w:space="0" w:color="000000"/>
              <w:bottom w:val="single" w:sz="4" w:space="0" w:color="000000"/>
              <w:right w:val="single" w:sz="8" w:space="0" w:color="000000"/>
            </w:tcBorders>
            <w:vAlign w:val="center"/>
          </w:tcPr>
          <w:p w:rsidR="00501ADE" w:rsidRDefault="00AE196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MT22.</w:t>
            </w:r>
            <w:r>
              <w:rPr>
                <w:rFonts w:ascii="Times New Roman" w:eastAsia="Times New Roman" w:hAnsi="Times New Roman" w:cs="Times New Roman"/>
                <w:color w:val="000000"/>
                <w:sz w:val="28"/>
                <w:szCs w:val="28"/>
              </w:rPr>
              <w:t xml:space="preserve"> Trẻ biết làm thử nghiệm đơn giản để quan sát, tìm hiểu đối tượng với sự giúp đỡ của người lớn.</w:t>
            </w:r>
          </w:p>
        </w:tc>
        <w:tc>
          <w:tcPr>
            <w:tcW w:w="3064" w:type="dxa"/>
            <w:tcBorders>
              <w:top w:val="nil"/>
              <w:left w:val="nil"/>
              <w:bottom w:val="single" w:sz="4" w:space="0" w:color="000000"/>
              <w:right w:val="single" w:sz="8" w:space="0" w:color="000000"/>
            </w:tcBorders>
            <w:vAlign w:val="center"/>
          </w:tcPr>
          <w:p w:rsidR="00501ADE" w:rsidRDefault="00AE196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+Thả vật chìm nổi. </w:t>
            </w:r>
          </w:p>
          <w:p w:rsidR="00501ADE" w:rsidRDefault="00AE196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+Pha màu nước, pha đường, muối.....</w:t>
            </w:r>
          </w:p>
          <w:p w:rsidR="00501ADE" w:rsidRDefault="00501ADE">
            <w:pPr>
              <w:rPr>
                <w:rFonts w:ascii="Times New Roman" w:eastAsia="Times New Roman" w:hAnsi="Times New Roman" w:cs="Times New Roman"/>
                <w:color w:val="000000"/>
                <w:sz w:val="28"/>
                <w:szCs w:val="28"/>
              </w:rPr>
            </w:pPr>
          </w:p>
        </w:tc>
        <w:tc>
          <w:tcPr>
            <w:tcW w:w="3686" w:type="dxa"/>
            <w:gridSpan w:val="2"/>
            <w:tcBorders>
              <w:top w:val="nil"/>
              <w:left w:val="nil"/>
              <w:bottom w:val="single" w:sz="4" w:space="0" w:color="000000"/>
              <w:right w:val="single" w:sz="8" w:space="0" w:color="000000"/>
            </w:tcBorders>
          </w:tcPr>
          <w:p w:rsidR="00501ADE" w:rsidRDefault="00AE196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ngoài trời</w:t>
            </w:r>
          </w:p>
          <w:p w:rsidR="00501ADE" w:rsidRDefault="00AE1960">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trải nghiệm</w:t>
            </w:r>
          </w:p>
          <w:p w:rsidR="00501ADE" w:rsidRDefault="00AE196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+Thả vật chìm nổi. </w:t>
            </w:r>
          </w:p>
          <w:p w:rsidR="00501ADE" w:rsidRDefault="00AE196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+Pha màu nước, pha đường, muối.....</w:t>
            </w:r>
          </w:p>
        </w:tc>
      </w:tr>
      <w:tr w:rsidR="00501ADE" w:rsidTr="00192C28">
        <w:trPr>
          <w:trHeight w:val="70"/>
        </w:trPr>
        <w:tc>
          <w:tcPr>
            <w:tcW w:w="3675" w:type="dxa"/>
            <w:gridSpan w:val="3"/>
            <w:tcBorders>
              <w:top w:val="single" w:sz="4" w:space="0" w:color="000000"/>
              <w:left w:val="single" w:sz="8" w:space="0" w:color="000000"/>
              <w:bottom w:val="single" w:sz="4"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MT24.</w:t>
            </w:r>
            <w:r>
              <w:rPr>
                <w:rFonts w:ascii="Times New Roman" w:eastAsia="Times New Roman" w:hAnsi="Times New Roman" w:cs="Times New Roman"/>
                <w:sz w:val="28"/>
                <w:szCs w:val="28"/>
              </w:rPr>
              <w:t> Trẻ biết phân loại các đối tượng theo 1 dấu hiệu nổi bật.</w:t>
            </w:r>
          </w:p>
        </w:tc>
        <w:tc>
          <w:tcPr>
            <w:tcW w:w="3064" w:type="dxa"/>
            <w:tcBorders>
              <w:top w:val="single" w:sz="4" w:space="0" w:color="000000"/>
              <w:left w:val="nil"/>
              <w:bottom w:val="single" w:sz="4"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Đặc điểm, công dụng của một số đồ dùng gia đình và phân loại theo 1-2 dấu hiệu</w:t>
            </w:r>
          </w:p>
          <w:p w:rsidR="00501ADE" w:rsidRDefault="00192C28" w:rsidP="00192C2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Đồ dùng, đồ chơi </w:t>
            </w:r>
          </w:p>
        </w:tc>
        <w:tc>
          <w:tcPr>
            <w:tcW w:w="3686" w:type="dxa"/>
            <w:gridSpan w:val="2"/>
            <w:tcBorders>
              <w:top w:val="single" w:sz="4" w:space="0" w:color="000000"/>
              <w:left w:val="nil"/>
              <w:bottom w:val="single" w:sz="4" w:space="0" w:color="000000"/>
              <w:right w:val="single" w:sz="8" w:space="0" w:color="000000"/>
            </w:tcBorders>
          </w:tcPr>
          <w:p w:rsidR="00501ADE" w:rsidRDefault="00AE196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Đồ dùng gia đình bé.</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Hoạt động góc:</w:t>
            </w:r>
            <w:r>
              <w:rPr>
                <w:rFonts w:ascii="Times New Roman" w:eastAsia="Times New Roman" w:hAnsi="Times New Roman" w:cs="Times New Roman"/>
                <w:sz w:val="28"/>
                <w:szCs w:val="28"/>
              </w:rPr>
              <w:t> Phân loại đồ dùng gia đình theo 1-2 dấu hiệu</w:t>
            </w:r>
          </w:p>
          <w:p w:rsidR="00501ADE" w:rsidRDefault="00501ADE">
            <w:pPr>
              <w:spacing w:after="0"/>
              <w:jc w:val="center"/>
              <w:rPr>
                <w:rFonts w:ascii="Times New Roman" w:eastAsia="Times New Roman" w:hAnsi="Times New Roman" w:cs="Times New Roman"/>
                <w:sz w:val="28"/>
                <w:szCs w:val="28"/>
              </w:rPr>
            </w:pPr>
          </w:p>
        </w:tc>
      </w:tr>
      <w:tr w:rsidR="00501ADE">
        <w:trPr>
          <w:trHeight w:val="708"/>
        </w:trPr>
        <w:tc>
          <w:tcPr>
            <w:tcW w:w="3675" w:type="dxa"/>
            <w:gridSpan w:val="3"/>
            <w:tcBorders>
              <w:top w:val="single" w:sz="4" w:space="0" w:color="000000"/>
              <w:left w:val="single" w:sz="8" w:space="0" w:color="000000"/>
              <w:bottom w:val="single" w:sz="4" w:space="0" w:color="000000"/>
              <w:right w:val="single" w:sz="8" w:space="0" w:color="000000"/>
            </w:tcBorders>
            <w:vAlign w:val="center"/>
          </w:tcPr>
          <w:p w:rsidR="00501ADE" w:rsidRDefault="00AE196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MT25.</w:t>
            </w:r>
            <w:r>
              <w:rPr>
                <w:rFonts w:ascii="Times New Roman" w:eastAsia="Times New Roman" w:hAnsi="Times New Roman" w:cs="Times New Roman"/>
                <w:color w:val="000000"/>
                <w:sz w:val="28"/>
                <w:szCs w:val="28"/>
              </w:rPr>
              <w:t xml:space="preserve"> Trẻ biết mô tả những dấu hiệu nổi bật của đối tượng được quan sát với sự gợi mở của cô giáo.</w:t>
            </w:r>
          </w:p>
        </w:tc>
        <w:tc>
          <w:tcPr>
            <w:tcW w:w="3064" w:type="dxa"/>
            <w:tcBorders>
              <w:top w:val="single" w:sz="4" w:space="0" w:color="000000"/>
              <w:left w:val="nil"/>
              <w:bottom w:val="single" w:sz="4" w:space="0" w:color="000000"/>
              <w:right w:val="single" w:sz="8" w:space="0" w:color="000000"/>
            </w:tcBorders>
          </w:tcPr>
          <w:p w:rsidR="00501ADE" w:rsidRDefault="00AE196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trong gia đình bé</w:t>
            </w:r>
          </w:p>
          <w:p w:rsidR="00501ADE" w:rsidRDefault="00AE196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Phân loại được một số đồ dùng trong gia đình</w:t>
            </w:r>
          </w:p>
          <w:p w:rsidR="00501ADE" w:rsidRDefault="00501ADE">
            <w:pPr>
              <w:spacing w:after="0"/>
              <w:jc w:val="both"/>
              <w:rPr>
                <w:rFonts w:ascii="Times New Roman" w:eastAsia="Times New Roman" w:hAnsi="Times New Roman" w:cs="Times New Roman"/>
                <w:sz w:val="28"/>
                <w:szCs w:val="28"/>
              </w:rPr>
            </w:pPr>
          </w:p>
        </w:tc>
        <w:tc>
          <w:tcPr>
            <w:tcW w:w="3686" w:type="dxa"/>
            <w:gridSpan w:val="2"/>
            <w:tcBorders>
              <w:top w:val="single" w:sz="4" w:space="0" w:color="000000"/>
              <w:left w:val="nil"/>
              <w:bottom w:val="single" w:sz="4" w:space="0" w:color="000000"/>
              <w:right w:val="single" w:sz="8" w:space="0" w:color="000000"/>
            </w:tcBorders>
          </w:tcPr>
          <w:p w:rsidR="00501ADE" w:rsidRDefault="00AE196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mọi lúc mọi nơi</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Trẻ biết phân loại các đồ dùng gia đình qua các hoạt động học, hoạt động góc và các hoạt động khác trong ngày.</w:t>
            </w:r>
          </w:p>
        </w:tc>
      </w:tr>
      <w:tr w:rsidR="00501ADE" w:rsidTr="00192C28">
        <w:trPr>
          <w:trHeight w:val="2766"/>
        </w:trPr>
        <w:tc>
          <w:tcPr>
            <w:tcW w:w="3675" w:type="dxa"/>
            <w:gridSpan w:val="3"/>
            <w:tcBorders>
              <w:top w:val="single" w:sz="4" w:space="0" w:color="000000"/>
              <w:left w:val="single" w:sz="8" w:space="0" w:color="000000"/>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MT29</w:t>
            </w:r>
            <w:r>
              <w:rPr>
                <w:rFonts w:ascii="Times New Roman" w:eastAsia="Times New Roman" w:hAnsi="Times New Roman" w:cs="Times New Roman"/>
                <w:sz w:val="28"/>
                <w:szCs w:val="28"/>
              </w:rPr>
              <w:t>. Trẻ nói được tên của bố mẹ những người thân trong gia đình.</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Nói được</w:t>
            </w:r>
            <w:proofErr w:type="gramStart"/>
            <w:r>
              <w:rPr>
                <w:rFonts w:ascii="Times New Roman" w:eastAsia="Times New Roman" w:hAnsi="Times New Roman" w:cs="Times New Roman"/>
                <w:sz w:val="28"/>
                <w:szCs w:val="28"/>
              </w:rPr>
              <w:t>  địa</w:t>
            </w:r>
            <w:proofErr w:type="gramEnd"/>
            <w:r>
              <w:rPr>
                <w:rFonts w:ascii="Times New Roman" w:eastAsia="Times New Roman" w:hAnsi="Times New Roman" w:cs="Times New Roman"/>
                <w:sz w:val="28"/>
                <w:szCs w:val="28"/>
              </w:rPr>
              <w:t xml:space="preserve"> chỉ gia đình  khi được hỏi, trò chuyện.</w:t>
            </w:r>
          </w:p>
        </w:tc>
        <w:tc>
          <w:tcPr>
            <w:tcW w:w="3064" w:type="dxa"/>
            <w:tcBorders>
              <w:top w:val="single" w:sz="4" w:space="0" w:color="000000"/>
              <w:left w:val="nil"/>
              <w:bottom w:val="single" w:sz="8" w:space="0" w:color="000000"/>
              <w:right w:val="single" w:sz="8" w:space="0" w:color="000000"/>
            </w:tcBorders>
            <w:vAlign w:val="center"/>
          </w:tcPr>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Tên bố mẹ, các thành viên trong gia đình. </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Địa chỉ gia đình.</w:t>
            </w:r>
          </w:p>
          <w:p w:rsidR="00501ADE" w:rsidRPr="00192C28" w:rsidRDefault="00AE1960">
            <w:pPr>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Tìm</w:t>
            </w:r>
            <w:proofErr w:type="gramEnd"/>
            <w:r>
              <w:rPr>
                <w:rFonts w:ascii="Times New Roman" w:eastAsia="Times New Roman" w:hAnsi="Times New Roman" w:cs="Times New Roman"/>
                <w:sz w:val="28"/>
                <w:szCs w:val="28"/>
              </w:rPr>
              <w:t xml:space="preserve"> hiểu về gia đình bé</w:t>
            </w:r>
            <w:r w:rsidR="00192C2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Tìm hiểu về ngôi nhà bé ở</w:t>
            </w:r>
          </w:p>
        </w:tc>
        <w:tc>
          <w:tcPr>
            <w:tcW w:w="3686" w:type="dxa"/>
            <w:gridSpan w:val="2"/>
            <w:tcBorders>
              <w:top w:val="single" w:sz="4" w:space="0" w:color="000000"/>
              <w:left w:val="nil"/>
              <w:bottom w:val="single" w:sz="8" w:space="0" w:color="000000"/>
              <w:right w:val="single" w:sz="8" w:space="0" w:color="000000"/>
            </w:tcBorders>
          </w:tcPr>
          <w:p w:rsidR="00501ADE" w:rsidRDefault="00192C28">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HĐ học</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người thân yêu trong gia đình bé</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Ngôi nhà bé ở</w:t>
            </w:r>
          </w:p>
          <w:p w:rsidR="00501ADE" w:rsidRDefault="00AE196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 chiều</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Nhà bé ở đâu</w:t>
            </w:r>
            <w:r w:rsidR="00192C28">
              <w:rPr>
                <w:rFonts w:ascii="Times New Roman" w:eastAsia="Times New Roman" w:hAnsi="Times New Roman" w:cs="Times New Roman"/>
                <w:sz w:val="28"/>
                <w:szCs w:val="28"/>
              </w:rPr>
              <w:t>.dạy trẻ số điện thoại.</w:t>
            </w:r>
            <w:r>
              <w:rPr>
                <w:rFonts w:ascii="Times New Roman" w:eastAsia="Times New Roman" w:hAnsi="Times New Roman" w:cs="Times New Roman"/>
                <w:sz w:val="28"/>
                <w:szCs w:val="28"/>
              </w:rPr>
              <w:t>Dạy trẻ lễ phép với mọi người</w:t>
            </w:r>
          </w:p>
        </w:tc>
      </w:tr>
      <w:tr w:rsidR="00501ADE">
        <w:trPr>
          <w:trHeight w:val="1210"/>
        </w:trPr>
        <w:tc>
          <w:tcPr>
            <w:tcW w:w="3675" w:type="dxa"/>
            <w:gridSpan w:val="3"/>
            <w:tcBorders>
              <w:top w:val="nil"/>
              <w:left w:val="single" w:sz="8" w:space="0" w:color="000000"/>
              <w:bottom w:val="single" w:sz="8" w:space="0" w:color="000000"/>
              <w:right w:val="single" w:sz="8" w:space="0" w:color="000000"/>
            </w:tcBorders>
          </w:tcPr>
          <w:p w:rsidR="00501ADE" w:rsidRDefault="00AE1960">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MT32</w:t>
            </w:r>
            <w:r>
              <w:rPr>
                <w:rFonts w:ascii="Times New Roman" w:eastAsia="Times New Roman" w:hAnsi="Times New Roman" w:cs="Times New Roman"/>
                <w:sz w:val="28"/>
                <w:szCs w:val="28"/>
              </w:rPr>
              <w:t xml:space="preserve">.Trẻ biết </w:t>
            </w:r>
            <w:proofErr w:type="gramStart"/>
            <w:r>
              <w:rPr>
                <w:rFonts w:ascii="Times New Roman" w:eastAsia="Times New Roman" w:hAnsi="Times New Roman" w:cs="Times New Roman"/>
                <w:sz w:val="28"/>
                <w:szCs w:val="28"/>
              </w:rPr>
              <w:t>kể  tên</w:t>
            </w:r>
            <w:proofErr w:type="gramEnd"/>
            <w:r>
              <w:rPr>
                <w:rFonts w:ascii="Times New Roman" w:eastAsia="Times New Roman" w:hAnsi="Times New Roman" w:cs="Times New Roman"/>
                <w:sz w:val="28"/>
                <w:szCs w:val="28"/>
              </w:rPr>
              <w:t xml:space="preserve"> một số lễ hội. Ngày khai giảng,ngày 20/11 ngày nhà giáo Việt Nam</w:t>
            </w:r>
          </w:p>
        </w:tc>
        <w:tc>
          <w:tcPr>
            <w:tcW w:w="3064" w:type="dxa"/>
            <w:tcBorders>
              <w:top w:val="nil"/>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Kể được một số ngày lễ, ngày hội trong năm.</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92C28">
              <w:rPr>
                <w:rFonts w:ascii="Times New Roman" w:eastAsia="Times New Roman" w:hAnsi="Times New Roman" w:cs="Times New Roman"/>
                <w:sz w:val="28"/>
                <w:szCs w:val="28"/>
              </w:rPr>
              <w:t>Trò chuyện sáng</w:t>
            </w:r>
            <w:r>
              <w:rPr>
                <w:rFonts w:ascii="Times New Roman" w:eastAsia="Times New Roman" w:hAnsi="Times New Roman" w:cs="Times New Roman"/>
                <w:sz w:val="28"/>
                <w:szCs w:val="28"/>
              </w:rPr>
              <w:t xml:space="preserve"> Ngày hội cô giáo 20/11</w:t>
            </w:r>
          </w:p>
        </w:tc>
        <w:tc>
          <w:tcPr>
            <w:tcW w:w="3686" w:type="dxa"/>
            <w:gridSpan w:val="2"/>
            <w:tcBorders>
              <w:top w:val="nil"/>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rsidR="00501ADE" w:rsidRDefault="00192C28">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-Trò chuyện sáng</w:t>
            </w:r>
            <w:r w:rsidR="00AA1306">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00AE1960">
              <w:rPr>
                <w:rFonts w:ascii="Times New Roman" w:eastAsia="Times New Roman" w:hAnsi="Times New Roman" w:cs="Times New Roman"/>
                <w:b/>
                <w:sz w:val="28"/>
                <w:szCs w:val="28"/>
              </w:rPr>
              <w:t> </w:t>
            </w:r>
            <w:r w:rsidR="00AE1960">
              <w:rPr>
                <w:rFonts w:ascii="Times New Roman" w:eastAsia="Times New Roman" w:hAnsi="Times New Roman" w:cs="Times New Roman"/>
                <w:sz w:val="28"/>
                <w:szCs w:val="28"/>
              </w:rPr>
              <w:t>Ngày hội cô giáo 20/11</w:t>
            </w:r>
          </w:p>
          <w:p w:rsidR="00501ADE" w:rsidRDefault="00501ADE">
            <w:pPr>
              <w:spacing w:after="0"/>
              <w:jc w:val="both"/>
              <w:rPr>
                <w:rFonts w:ascii="Times New Roman" w:eastAsia="Times New Roman" w:hAnsi="Times New Roman" w:cs="Times New Roman"/>
                <w:sz w:val="28"/>
                <w:szCs w:val="28"/>
              </w:rPr>
            </w:pPr>
          </w:p>
        </w:tc>
      </w:tr>
      <w:tr w:rsidR="00501ADE">
        <w:trPr>
          <w:trHeight w:val="390"/>
        </w:trPr>
        <w:tc>
          <w:tcPr>
            <w:tcW w:w="10425" w:type="dxa"/>
            <w:gridSpan w:val="6"/>
            <w:tcBorders>
              <w:top w:val="nil"/>
              <w:left w:val="single" w:sz="8" w:space="0" w:color="000000"/>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b.Làm quen một số khái niệm sơ đẳng về toán</w:t>
            </w:r>
          </w:p>
        </w:tc>
      </w:tr>
      <w:tr w:rsidR="00501ADE" w:rsidTr="00AA1306">
        <w:trPr>
          <w:trHeight w:val="1847"/>
        </w:trPr>
        <w:tc>
          <w:tcPr>
            <w:tcW w:w="3675" w:type="dxa"/>
            <w:gridSpan w:val="3"/>
            <w:tcBorders>
              <w:top w:val="nil"/>
              <w:left w:val="single" w:sz="8" w:space="0" w:color="000000"/>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MT 36. </w:t>
            </w:r>
            <w:r>
              <w:rPr>
                <w:rFonts w:ascii="Times New Roman" w:eastAsia="Times New Roman" w:hAnsi="Times New Roman" w:cs="Times New Roman"/>
                <w:sz w:val="28"/>
                <w:szCs w:val="28"/>
              </w:rPr>
              <w:t>Trẻ biết so sánh số lượng của hai nhóm đối tượng trong phạm vi 5 nói được các từ: bằng nhau, nhiều hơn, ít hơn.</w:t>
            </w:r>
          </w:p>
        </w:tc>
        <w:tc>
          <w:tcPr>
            <w:tcW w:w="3064" w:type="dxa"/>
            <w:tcBorders>
              <w:top w:val="nil"/>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chữ số, số lượng và thứ tự trong phạm vi 3</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Số 3( T1)</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Số 3 (T2)</w:t>
            </w:r>
          </w:p>
        </w:tc>
        <w:tc>
          <w:tcPr>
            <w:tcW w:w="3686" w:type="dxa"/>
            <w:gridSpan w:val="2"/>
            <w:tcBorders>
              <w:top w:val="nil"/>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rsidR="00501ADE" w:rsidRDefault="00AE1960" w:rsidP="00AA1306">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Đếm đến 3 nhận biết nhóm có 3 đối tượng. (t1)- So sánh số lượng trong phạm vi 3 (T2)</w:t>
            </w:r>
          </w:p>
        </w:tc>
      </w:tr>
      <w:tr w:rsidR="00501ADE">
        <w:trPr>
          <w:trHeight w:val="675"/>
        </w:trPr>
        <w:tc>
          <w:tcPr>
            <w:tcW w:w="3675" w:type="dxa"/>
            <w:gridSpan w:val="3"/>
            <w:tcBorders>
              <w:top w:val="nil"/>
              <w:left w:val="single" w:sz="8" w:space="0" w:color="000000"/>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MT37</w:t>
            </w:r>
            <w:r>
              <w:rPr>
                <w:rFonts w:ascii="Times New Roman" w:eastAsia="Times New Roman" w:hAnsi="Times New Roman" w:cs="Times New Roman"/>
                <w:color w:val="000000"/>
                <w:sz w:val="28"/>
                <w:szCs w:val="28"/>
              </w:rPr>
              <w:t xml:space="preserve">. Trẻ biết gộp và đếm 2 nhóm đối tượng cùng loại có tổng trong phạm vi 5  </w:t>
            </w:r>
          </w:p>
        </w:tc>
        <w:tc>
          <w:tcPr>
            <w:tcW w:w="3064" w:type="dxa"/>
            <w:tcBorders>
              <w:top w:val="nil"/>
              <w:left w:val="nil"/>
              <w:bottom w:val="single" w:sz="8" w:space="0" w:color="000000"/>
              <w:right w:val="single" w:sz="8" w:space="0" w:color="000000"/>
            </w:tcBorders>
          </w:tcPr>
          <w:p w:rsidR="00501ADE" w:rsidRDefault="00AE196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Gộp số lượng trong phạm vi 3; </w:t>
            </w:r>
          </w:p>
          <w:p w:rsidR="00501ADE" w:rsidRDefault="00501ADE">
            <w:pPr>
              <w:spacing w:after="0"/>
              <w:jc w:val="both"/>
              <w:rPr>
                <w:rFonts w:ascii="Times New Roman" w:eastAsia="Times New Roman" w:hAnsi="Times New Roman" w:cs="Times New Roman"/>
                <w:color w:val="000000"/>
                <w:sz w:val="28"/>
                <w:szCs w:val="28"/>
              </w:rPr>
            </w:pPr>
          </w:p>
        </w:tc>
        <w:tc>
          <w:tcPr>
            <w:tcW w:w="3686" w:type="dxa"/>
            <w:gridSpan w:val="2"/>
            <w:tcBorders>
              <w:top w:val="nil"/>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mọi lúc mọi nơi</w:t>
            </w:r>
          </w:p>
          <w:p w:rsidR="00501ADE" w:rsidRDefault="00AE196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Gộp trong phạm vi 3; </w:t>
            </w:r>
          </w:p>
        </w:tc>
      </w:tr>
      <w:tr w:rsidR="00501ADE">
        <w:trPr>
          <w:trHeight w:val="675"/>
        </w:trPr>
        <w:tc>
          <w:tcPr>
            <w:tcW w:w="3675" w:type="dxa"/>
            <w:gridSpan w:val="3"/>
            <w:tcBorders>
              <w:top w:val="nil"/>
              <w:left w:val="single" w:sz="8" w:space="0" w:color="000000"/>
              <w:bottom w:val="single" w:sz="4" w:space="0" w:color="000000"/>
              <w:right w:val="single" w:sz="8" w:space="0" w:color="000000"/>
            </w:tcBorders>
          </w:tcPr>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MT 38: </w:t>
            </w:r>
            <w:r>
              <w:rPr>
                <w:rFonts w:ascii="Times New Roman" w:eastAsia="Times New Roman" w:hAnsi="Times New Roman" w:cs="Times New Roman"/>
                <w:color w:val="000000"/>
                <w:sz w:val="28"/>
                <w:szCs w:val="28"/>
              </w:rPr>
              <w:t>Trẻ biết tách một nhóm đối tượng có số lượng trong phạm vi 5 thành 2 nhóm.</w:t>
            </w:r>
          </w:p>
        </w:tc>
        <w:tc>
          <w:tcPr>
            <w:tcW w:w="3064" w:type="dxa"/>
            <w:tcBorders>
              <w:top w:val="nil"/>
              <w:left w:val="nil"/>
              <w:bottom w:val="single" w:sz="4" w:space="0" w:color="000000"/>
              <w:right w:val="single" w:sz="8" w:space="0" w:color="000000"/>
            </w:tcBorders>
          </w:tcPr>
          <w:p w:rsidR="00501ADE" w:rsidRDefault="00AE196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Tách số lượng trong phạm vi 3</w:t>
            </w:r>
          </w:p>
        </w:tc>
        <w:tc>
          <w:tcPr>
            <w:tcW w:w="3686" w:type="dxa"/>
            <w:gridSpan w:val="2"/>
            <w:tcBorders>
              <w:top w:val="nil"/>
              <w:left w:val="nil"/>
              <w:bottom w:val="single" w:sz="4" w:space="0" w:color="000000"/>
              <w:right w:val="single" w:sz="8" w:space="0" w:color="000000"/>
            </w:tcBorders>
          </w:tcPr>
          <w:p w:rsidR="00501ADE" w:rsidRDefault="00AE1960">
            <w:pP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 Tách</w:t>
            </w:r>
            <w:r w:rsidR="00731F56">
              <w:rPr>
                <w:rFonts w:ascii="Times New Roman" w:eastAsia="Times New Roman" w:hAnsi="Times New Roman" w:cs="Times New Roman"/>
                <w:color w:val="000000"/>
                <w:sz w:val="28"/>
                <w:szCs w:val="28"/>
              </w:rPr>
              <w:t xml:space="preserve"> số lượng</w:t>
            </w:r>
            <w:r>
              <w:rPr>
                <w:rFonts w:ascii="Times New Roman" w:eastAsia="Times New Roman" w:hAnsi="Times New Roman" w:cs="Times New Roman"/>
                <w:color w:val="000000"/>
                <w:sz w:val="28"/>
                <w:szCs w:val="28"/>
              </w:rPr>
              <w:t xml:space="preserve"> trong phạm vi 3;</w:t>
            </w:r>
          </w:p>
        </w:tc>
      </w:tr>
      <w:tr w:rsidR="00501ADE">
        <w:trPr>
          <w:trHeight w:val="675"/>
        </w:trPr>
        <w:tc>
          <w:tcPr>
            <w:tcW w:w="3675" w:type="dxa"/>
            <w:gridSpan w:val="3"/>
            <w:tcBorders>
              <w:top w:val="single" w:sz="4" w:space="0" w:color="000000"/>
              <w:left w:val="single" w:sz="8" w:space="0" w:color="000000"/>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MT41</w:t>
            </w:r>
            <w:r>
              <w:rPr>
                <w:rFonts w:ascii="Times New Roman" w:eastAsia="Times New Roman" w:hAnsi="Times New Roman" w:cs="Times New Roman"/>
                <w:color w:val="000000"/>
                <w:sz w:val="28"/>
                <w:szCs w:val="28"/>
              </w:rPr>
              <w:t>. Trẻ biết so sánh 2 đối tượng về kích thước.</w:t>
            </w:r>
          </w:p>
        </w:tc>
        <w:tc>
          <w:tcPr>
            <w:tcW w:w="3064" w:type="dxa"/>
            <w:tcBorders>
              <w:top w:val="single" w:sz="4" w:space="0" w:color="000000"/>
              <w:left w:val="nil"/>
              <w:bottom w:val="single" w:sz="8" w:space="0" w:color="000000"/>
              <w:right w:val="single" w:sz="8" w:space="0" w:color="000000"/>
            </w:tcBorders>
          </w:tcPr>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Cao - thấp (Nhận biết được sự khác biệt rõ nét về chiều cao của hai đối tượng. Sử dụng đúng từ cao hơn - thấp </w:t>
            </w:r>
            <w:proofErr w:type="gramStart"/>
            <w:r>
              <w:rPr>
                <w:rFonts w:ascii="Times New Roman" w:eastAsia="Times New Roman" w:hAnsi="Times New Roman" w:cs="Times New Roman"/>
                <w:color w:val="000000"/>
                <w:sz w:val="28"/>
                <w:szCs w:val="28"/>
              </w:rPr>
              <w:t>hơn )</w:t>
            </w:r>
            <w:proofErr w:type="gramEnd"/>
            <w:r>
              <w:rPr>
                <w:rFonts w:ascii="Times New Roman" w:eastAsia="Times New Roman" w:hAnsi="Times New Roman" w:cs="Times New Roman"/>
                <w:color w:val="000000"/>
                <w:sz w:val="28"/>
                <w:szCs w:val="28"/>
              </w:rPr>
              <w:t>.</w:t>
            </w:r>
          </w:p>
        </w:tc>
        <w:tc>
          <w:tcPr>
            <w:tcW w:w="3686" w:type="dxa"/>
            <w:gridSpan w:val="2"/>
            <w:tcBorders>
              <w:top w:val="single" w:sz="4" w:space="0" w:color="000000"/>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học:</w:t>
            </w:r>
          </w:p>
          <w:p w:rsidR="00501ADE" w:rsidRDefault="00AE1960">
            <w:pP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So sánh 2 đối tượng về kích thước.</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Cao hơn - thấp hơn</w:t>
            </w:r>
          </w:p>
          <w:p w:rsidR="00501ADE" w:rsidRDefault="00501ADE">
            <w:pPr>
              <w:spacing w:after="0" w:line="338" w:lineRule="auto"/>
              <w:rPr>
                <w:rFonts w:ascii="Times New Roman" w:eastAsia="Times New Roman" w:hAnsi="Times New Roman" w:cs="Times New Roman"/>
                <w:color w:val="000000"/>
                <w:sz w:val="28"/>
                <w:szCs w:val="28"/>
              </w:rPr>
            </w:pPr>
          </w:p>
        </w:tc>
      </w:tr>
      <w:tr w:rsidR="00501ADE">
        <w:trPr>
          <w:trHeight w:val="418"/>
        </w:trPr>
        <w:tc>
          <w:tcPr>
            <w:tcW w:w="10425" w:type="dxa"/>
            <w:gridSpan w:val="6"/>
            <w:tcBorders>
              <w:top w:val="nil"/>
              <w:left w:val="single" w:sz="8" w:space="0" w:color="000000"/>
              <w:bottom w:val="single" w:sz="8" w:space="0" w:color="000000"/>
              <w:right w:val="single" w:sz="8" w:space="0" w:color="000000"/>
            </w:tcBorders>
          </w:tcPr>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3. Phát triển ngôn ngữ</w:t>
            </w:r>
          </w:p>
        </w:tc>
      </w:tr>
      <w:tr w:rsidR="00501ADE">
        <w:tc>
          <w:tcPr>
            <w:tcW w:w="3675" w:type="dxa"/>
            <w:gridSpan w:val="3"/>
            <w:tcBorders>
              <w:top w:val="single" w:sz="4" w:space="0" w:color="000000"/>
              <w:left w:val="single" w:sz="8" w:space="0" w:color="000000"/>
              <w:bottom w:val="single" w:sz="4" w:space="0" w:color="000000"/>
              <w:right w:val="single" w:sz="8" w:space="0" w:color="000000"/>
            </w:tcBorders>
          </w:tcPr>
          <w:p w:rsidR="00501ADE" w:rsidRDefault="00AE1960">
            <w:p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MT 49</w:t>
            </w:r>
            <w:r>
              <w:rPr>
                <w:rFonts w:ascii="Times New Roman" w:eastAsia="Times New Roman" w:hAnsi="Times New Roman" w:cs="Times New Roman"/>
                <w:color w:val="000000"/>
                <w:sz w:val="28"/>
                <w:szCs w:val="28"/>
              </w:rPr>
              <w:t>. Trẻ biết kể lại được những sự việc đơn giản đã diễn ra của bản thân.</w:t>
            </w:r>
          </w:p>
        </w:tc>
        <w:tc>
          <w:tcPr>
            <w:tcW w:w="3064" w:type="dxa"/>
            <w:tcBorders>
              <w:top w:val="single" w:sz="4" w:space="0" w:color="000000"/>
              <w:left w:val="nil"/>
              <w:bottom w:val="single" w:sz="4" w:space="0" w:color="000000"/>
              <w:right w:val="single" w:sz="8" w:space="0" w:color="000000"/>
            </w:tcBorders>
            <w:vAlign w:val="center"/>
          </w:tcPr>
          <w:p w:rsidR="00501ADE" w:rsidRDefault="00AE1960">
            <w:pPr>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Kể lại sự việc như: đi thăm ông bà, đi chơi, đi xem phim, đi công viên, đi siêu thị...</w:t>
            </w:r>
          </w:p>
        </w:tc>
        <w:tc>
          <w:tcPr>
            <w:tcW w:w="3686" w:type="dxa"/>
            <w:gridSpan w:val="2"/>
            <w:tcBorders>
              <w:top w:val="single" w:sz="4" w:space="0" w:color="000000"/>
              <w:left w:val="nil"/>
              <w:bottom w:val="single" w:sz="4" w:space="0" w:color="000000"/>
              <w:right w:val="single" w:sz="8" w:space="0" w:color="000000"/>
            </w:tcBorders>
          </w:tcPr>
          <w:p w:rsidR="00501ADE" w:rsidRDefault="00AE196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mọi lúc mợi nơi</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với trẻ để trẻ kể về các sự việc diễn ra mà trẻ nhớ nhất</w:t>
            </w:r>
          </w:p>
        </w:tc>
      </w:tr>
      <w:tr w:rsidR="00501ADE">
        <w:trPr>
          <w:trHeight w:val="840"/>
        </w:trPr>
        <w:tc>
          <w:tcPr>
            <w:tcW w:w="3675" w:type="dxa"/>
            <w:gridSpan w:val="3"/>
            <w:tcBorders>
              <w:top w:val="single" w:sz="4" w:space="0" w:color="000000"/>
              <w:left w:val="single" w:sz="8" w:space="0" w:color="000000"/>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MT50. </w:t>
            </w:r>
            <w:r>
              <w:rPr>
                <w:rFonts w:ascii="Times New Roman" w:eastAsia="Times New Roman" w:hAnsi="Times New Roman" w:cs="Times New Roman"/>
                <w:sz w:val="28"/>
                <w:szCs w:val="28"/>
              </w:rPr>
              <w:t>Trẻ biết đọc thuộc bài thơ, ca dao, đồng dao...</w:t>
            </w:r>
          </w:p>
        </w:tc>
        <w:tc>
          <w:tcPr>
            <w:tcW w:w="3064" w:type="dxa"/>
            <w:tcBorders>
              <w:top w:val="single" w:sz="4" w:space="0" w:color="000000"/>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Nghe đọc một số bài thơ phù hợp với chủ đề Gia đình</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Thơ: Thăm nhà bà</w:t>
            </w:r>
            <w:proofErr w:type="gramStart"/>
            <w:r>
              <w:rPr>
                <w:rFonts w:ascii="Times New Roman" w:eastAsia="Times New Roman" w:hAnsi="Times New Roman" w:cs="Times New Roman"/>
                <w:sz w:val="28"/>
                <w:szCs w:val="28"/>
              </w:rPr>
              <w:t>;  Lời</w:t>
            </w:r>
            <w:proofErr w:type="gramEnd"/>
            <w:r>
              <w:rPr>
                <w:rFonts w:ascii="Times New Roman" w:eastAsia="Times New Roman" w:hAnsi="Times New Roman" w:cs="Times New Roman"/>
                <w:sz w:val="28"/>
                <w:szCs w:val="28"/>
              </w:rPr>
              <w:t xml:space="preserve"> chào; Chiếc quạt nan. </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Đồng giao “đi cầu đi quán” Ba bà đi bán lợn con,</w:t>
            </w:r>
          </w:p>
        </w:tc>
        <w:tc>
          <w:tcPr>
            <w:tcW w:w="3686" w:type="dxa"/>
            <w:gridSpan w:val="2"/>
            <w:tcBorders>
              <w:top w:val="single" w:sz="4" w:space="0" w:color="000000"/>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w:t>
            </w:r>
            <w:r>
              <w:rPr>
                <w:rFonts w:ascii="Times New Roman" w:eastAsia="Times New Roman" w:hAnsi="Times New Roman" w:cs="Times New Roman"/>
                <w:sz w:val="28"/>
                <w:szCs w:val="28"/>
              </w:rPr>
              <w:t>Thơ: Thăm nhà bà; Lời chào</w:t>
            </w:r>
            <w:proofErr w:type="gramStart"/>
            <w:r>
              <w:rPr>
                <w:rFonts w:ascii="Times New Roman" w:eastAsia="Times New Roman" w:hAnsi="Times New Roman" w:cs="Times New Roman"/>
                <w:sz w:val="28"/>
                <w:szCs w:val="28"/>
              </w:rPr>
              <w:t>;  Chiếc</w:t>
            </w:r>
            <w:proofErr w:type="gramEnd"/>
            <w:r>
              <w:rPr>
                <w:rFonts w:ascii="Times New Roman" w:eastAsia="Times New Roman" w:hAnsi="Times New Roman" w:cs="Times New Roman"/>
                <w:sz w:val="28"/>
                <w:szCs w:val="28"/>
              </w:rPr>
              <w:t xml:space="preserve"> quạt nan. , Cô giáo</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Hoạt động chiều: Đồng giao “ đi cầu đi quán” Ba bà đi bán lợn con, </w:t>
            </w:r>
          </w:p>
        </w:tc>
      </w:tr>
      <w:tr w:rsidR="00501ADE">
        <w:trPr>
          <w:trHeight w:val="840"/>
        </w:trPr>
        <w:tc>
          <w:tcPr>
            <w:tcW w:w="3675" w:type="dxa"/>
            <w:gridSpan w:val="3"/>
            <w:tcBorders>
              <w:top w:val="single" w:sz="4" w:space="0" w:color="000000"/>
              <w:left w:val="single" w:sz="8" w:space="0" w:color="000000"/>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MT51.</w:t>
            </w:r>
            <w:r>
              <w:rPr>
                <w:rFonts w:ascii="Times New Roman" w:eastAsia="Times New Roman" w:hAnsi="Times New Roman" w:cs="Times New Roman"/>
                <w:color w:val="000000"/>
                <w:sz w:val="28"/>
                <w:szCs w:val="28"/>
              </w:rPr>
              <w:t xml:space="preserve"> Trẻ biết kể lại truyện đơn giản đã được nghe với sự giúp đỡ của người lớn.</w:t>
            </w:r>
          </w:p>
        </w:tc>
        <w:tc>
          <w:tcPr>
            <w:tcW w:w="3064" w:type="dxa"/>
            <w:tcBorders>
              <w:top w:val="single" w:sz="4" w:space="0" w:color="000000"/>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-Nghe và  Kể lại truyện đã được nghe</w:t>
            </w:r>
          </w:p>
          <w:p w:rsidR="00501ADE" w:rsidRDefault="00AE1960">
            <w:pP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Truyện</w:t>
            </w:r>
            <w:r>
              <w:rPr>
                <w:rFonts w:ascii="Times New Roman" w:eastAsia="Times New Roman" w:hAnsi="Times New Roman" w:cs="Times New Roman"/>
                <w:color w:val="000000"/>
                <w:sz w:val="28"/>
                <w:szCs w:val="28"/>
              </w:rPr>
              <w:t xml:space="preserve">: Bông hoa cúc trắng (Phỏng theo truyện cổ Nhật Bản); </w:t>
            </w:r>
            <w:r>
              <w:rPr>
                <w:rFonts w:ascii="Times New Roman" w:eastAsia="Times New Roman" w:hAnsi="Times New Roman" w:cs="Times New Roman"/>
                <w:sz w:val="28"/>
                <w:szCs w:val="28"/>
              </w:rPr>
              <w:t>Nhổ củ cải ( Phỏng theo truyện dân gian Nga);</w:t>
            </w:r>
            <w:r>
              <w:rPr>
                <w:rFonts w:ascii="Times New Roman" w:eastAsia="Times New Roman" w:hAnsi="Times New Roman" w:cs="Times New Roman"/>
                <w:color w:val="000000"/>
                <w:sz w:val="28"/>
                <w:szCs w:val="28"/>
              </w:rPr>
              <w:t xml:space="preserve"> Chiếc ấm sành nở hoa (Kim Tuyến sưu tầm); </w:t>
            </w:r>
          </w:p>
        </w:tc>
        <w:tc>
          <w:tcPr>
            <w:tcW w:w="3686" w:type="dxa"/>
            <w:gridSpan w:val="2"/>
            <w:tcBorders>
              <w:top w:val="single" w:sz="4" w:space="0" w:color="000000"/>
              <w:left w:val="nil"/>
              <w:bottom w:val="single" w:sz="8" w:space="0" w:color="000000"/>
              <w:right w:val="single" w:sz="8" w:space="0" w:color="000000"/>
            </w:tcBorders>
          </w:tcPr>
          <w:p w:rsidR="00501ADE" w:rsidRDefault="00AE1960">
            <w:pPr>
              <w:spacing w:after="0" w:line="338"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Hoạt động </w:t>
            </w:r>
          </w:p>
          <w:p w:rsidR="00501ADE" w:rsidRDefault="00AE1960">
            <w:pPr>
              <w:spacing w:after="0" w:line="338"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Truyện: Qùa tặng mẹ  (Thu Hằng); </w:t>
            </w:r>
            <w:r>
              <w:rPr>
                <w:rFonts w:ascii="Times New Roman" w:eastAsia="Times New Roman" w:hAnsi="Times New Roman" w:cs="Times New Roman"/>
                <w:sz w:val="28"/>
                <w:szCs w:val="28"/>
              </w:rPr>
              <w:t>Nhổ củ cải ( Phỏng theo truyện dân gian Nga);</w:t>
            </w:r>
          </w:p>
          <w:p w:rsidR="00501ADE" w:rsidRDefault="00AE1960">
            <w:pPr>
              <w:spacing w:after="0" w:line="338"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Mọi lúc mọi nơi</w:t>
            </w:r>
          </w:p>
          <w:p w:rsidR="00501ADE" w:rsidRDefault="00AE1960">
            <w:pPr>
              <w:spacing w:after="0" w:line="338"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Nghe kể chuyện: Chiếc ấm sành nở hoa (Kim Tuyến sưu tầm);</w:t>
            </w:r>
          </w:p>
        </w:tc>
      </w:tr>
      <w:tr w:rsidR="00501ADE">
        <w:trPr>
          <w:trHeight w:val="350"/>
        </w:trPr>
        <w:tc>
          <w:tcPr>
            <w:tcW w:w="10425" w:type="dxa"/>
            <w:gridSpan w:val="6"/>
            <w:tcBorders>
              <w:top w:val="nil"/>
              <w:left w:val="single" w:sz="8" w:space="0" w:color="000000"/>
              <w:bottom w:val="single" w:sz="8" w:space="0" w:color="000000"/>
              <w:right w:val="single" w:sz="8" w:space="0" w:color="000000"/>
            </w:tcBorders>
          </w:tcPr>
          <w:p w:rsidR="00501ADE" w:rsidRDefault="00AE1960">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4. Lĩnh vực phát triển tình cảm thẩm mỹ</w:t>
            </w:r>
          </w:p>
        </w:tc>
      </w:tr>
      <w:tr w:rsidR="00501ADE">
        <w:trPr>
          <w:trHeight w:val="1965"/>
        </w:trPr>
        <w:tc>
          <w:tcPr>
            <w:tcW w:w="3675" w:type="dxa"/>
            <w:gridSpan w:val="3"/>
            <w:tcBorders>
              <w:top w:val="single" w:sz="4" w:space="0" w:color="000000"/>
              <w:left w:val="single" w:sz="4" w:space="0" w:color="000000"/>
              <w:bottom w:val="single" w:sz="4" w:space="0" w:color="000000"/>
              <w:right w:val="single" w:sz="8"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MT 58.</w:t>
            </w:r>
            <w:r>
              <w:rPr>
                <w:rFonts w:ascii="Times New Roman" w:eastAsia="Times New Roman" w:hAnsi="Times New Roman" w:cs="Times New Roman"/>
                <w:sz w:val="28"/>
                <w:szCs w:val="28"/>
              </w:rPr>
              <w:t xml:space="preserve"> Trẻ hát tự </w:t>
            </w:r>
            <w:proofErr w:type="gramStart"/>
            <w:r>
              <w:rPr>
                <w:rFonts w:ascii="Times New Roman" w:eastAsia="Times New Roman" w:hAnsi="Times New Roman" w:cs="Times New Roman"/>
                <w:sz w:val="28"/>
                <w:szCs w:val="28"/>
              </w:rPr>
              <w:t>nhiên ,hát</w:t>
            </w:r>
            <w:proofErr w:type="gramEnd"/>
            <w:r>
              <w:rPr>
                <w:rFonts w:ascii="Times New Roman" w:eastAsia="Times New Roman" w:hAnsi="Times New Roman" w:cs="Times New Roman"/>
                <w:sz w:val="28"/>
                <w:szCs w:val="28"/>
              </w:rPr>
              <w:t xml:space="preserve"> được theo giai điệu bài hát quen thuộccủa các bài hát trong chủ đề gia đình. Trẻ biết vận động nhịp nhàng theo nhịp điệu các bài hát, bản nhạc với các hình thức VĐ theo TTC, múa minh họa</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thể hiện sự hứng thú khi tham gia vào các hoạt đông âm nhạc: biểu diễn, trò chơi </w:t>
            </w:r>
            <w:r>
              <w:rPr>
                <w:rFonts w:ascii="Times New Roman" w:eastAsia="Times New Roman" w:hAnsi="Times New Roman" w:cs="Times New Roman"/>
                <w:sz w:val="28"/>
                <w:szCs w:val="28"/>
              </w:rPr>
              <w:lastRenderedPageBreak/>
              <w:t>âm nhạc</w:t>
            </w:r>
          </w:p>
        </w:tc>
        <w:tc>
          <w:tcPr>
            <w:tcW w:w="3517" w:type="dxa"/>
            <w:gridSpan w:val="2"/>
            <w:tcBorders>
              <w:top w:val="single" w:sz="4" w:space="0" w:color="000000"/>
              <w:left w:val="nil"/>
              <w:bottom w:val="single" w:sz="4" w:space="0" w:color="000000"/>
              <w:right w:val="single" w:sz="8" w:space="0" w:color="000000"/>
            </w:tcBorders>
          </w:tcPr>
          <w:p w:rsidR="00501ADE" w:rsidRDefault="00AE1960">
            <w:pPr>
              <w:numPr>
                <w:ilvl w:val="0"/>
                <w:numId w:val="2"/>
              </w:num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Hát đúng gia điệu, lời ca và thể hiện sắc thái, tình cảm của bài hát về chủ đề gia đình</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Nghe hát “ niềm vui gia đình”, “ bàn tay mẹ”, Cô giáo miền xuôi</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Dân ca tự chọn</w:t>
            </w:r>
          </w:p>
          <w:p w:rsidR="00501ADE" w:rsidRDefault="00501ADE">
            <w:pPr>
              <w:spacing w:after="0"/>
              <w:jc w:val="both"/>
              <w:rPr>
                <w:rFonts w:ascii="Times New Roman" w:eastAsia="Times New Roman" w:hAnsi="Times New Roman" w:cs="Times New Roman"/>
                <w:sz w:val="28"/>
                <w:szCs w:val="28"/>
              </w:rPr>
            </w:pPr>
          </w:p>
          <w:p w:rsidR="00501ADE" w:rsidRDefault="00AE1960">
            <w:pPr>
              <w:numPr>
                <w:ilvl w:val="0"/>
                <w:numId w:val="2"/>
              </w:num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Vận động nhịp nhàng theo TTC và múa minh họa theo </w:t>
            </w:r>
            <w:r>
              <w:rPr>
                <w:rFonts w:ascii="Times New Roman" w:eastAsia="Times New Roman" w:hAnsi="Times New Roman" w:cs="Times New Roman"/>
                <w:sz w:val="28"/>
                <w:szCs w:val="28"/>
              </w:rPr>
              <w:t>giai</w:t>
            </w:r>
            <w:r>
              <w:rPr>
                <w:rFonts w:ascii="Times New Roman" w:eastAsia="Times New Roman" w:hAnsi="Times New Roman" w:cs="Times New Roman"/>
                <w:color w:val="000000"/>
                <w:sz w:val="28"/>
                <w:szCs w:val="28"/>
              </w:rPr>
              <w:t xml:space="preserve"> điệu của bài hát, </w:t>
            </w:r>
            <w:r>
              <w:rPr>
                <w:rFonts w:ascii="Times New Roman" w:eastAsia="Times New Roman" w:hAnsi="Times New Roman" w:cs="Times New Roman"/>
                <w:color w:val="000000"/>
                <w:sz w:val="28"/>
                <w:szCs w:val="28"/>
              </w:rPr>
              <w:lastRenderedPageBreak/>
              <w:t>bản nhạc</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VĐ theo nhịp: Bé quét nhà </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Hà Đức Hậu)</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VĐ múa minh họa “ Cô và mẹ” </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Hứng thú tham gia các hoạt động biểu diễn</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Biểu diễn cuối chủ đề “ Cả nhà thương nhau”</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âm nhạc</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âm nhạc: Nghe tiếng hát tìm đồ vật, tai ai tinh, Nhận hình đoán tên bài hát</w:t>
            </w:r>
          </w:p>
        </w:tc>
        <w:tc>
          <w:tcPr>
            <w:tcW w:w="3233" w:type="dxa"/>
            <w:tcBorders>
              <w:top w:val="single" w:sz="4" w:space="0" w:color="000000"/>
              <w:left w:val="nil"/>
              <w:bottom w:val="single" w:sz="4" w:space="0" w:color="000000"/>
              <w:right w:val="single" w:sz="4" w:space="0" w:color="000000"/>
            </w:tcBorders>
          </w:tcPr>
          <w:p w:rsidR="00501ADE" w:rsidRDefault="00AE1960">
            <w:pPr>
              <w:tabs>
                <w:tab w:val="right" w:pos="3472"/>
              </w:tabs>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Hoạt động học:</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Nghe hát “ niềm vui gia đình”, “ bàn tay mẹ”, Cô giáo miền xuôi</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Dân ca tự chọn</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Dạy hát: Cả nhà thương nhau, cháu yêu bà, </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006673BE">
              <w:rPr>
                <w:rFonts w:ascii="Times New Roman" w:eastAsia="Times New Roman" w:hAnsi="Times New Roman" w:cs="Times New Roman"/>
                <w:sz w:val="28"/>
                <w:szCs w:val="28"/>
              </w:rPr>
              <w:t> VĐ múa  .bài</w:t>
            </w:r>
            <w:r>
              <w:rPr>
                <w:rFonts w:ascii="Times New Roman" w:eastAsia="Times New Roman" w:hAnsi="Times New Roman" w:cs="Times New Roman"/>
                <w:sz w:val="28"/>
                <w:szCs w:val="28"/>
              </w:rPr>
              <w:t xml:space="preserve"> Múa cho mẹ xem ( Hà Đức Hậu)</w:t>
            </w:r>
          </w:p>
          <w:p w:rsidR="00501ADE" w:rsidRDefault="006673B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VĐ   vỗ tay theo nhịp.bài</w:t>
            </w:r>
            <w:r w:rsidR="00AE1960">
              <w:rPr>
                <w:rFonts w:ascii="Times New Roman" w:eastAsia="Times New Roman" w:hAnsi="Times New Roman" w:cs="Times New Roman"/>
                <w:sz w:val="28"/>
                <w:szCs w:val="28"/>
              </w:rPr>
              <w:t xml:space="preserve"> “ Cô và mẹ” </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Biểu diễn </w:t>
            </w:r>
            <w:r w:rsidR="006673BE">
              <w:rPr>
                <w:rFonts w:ascii="Times New Roman" w:eastAsia="Times New Roman" w:hAnsi="Times New Roman" w:cs="Times New Roman"/>
                <w:sz w:val="28"/>
                <w:szCs w:val="28"/>
              </w:rPr>
              <w:t xml:space="preserve">cuối chủ đề “ </w:t>
            </w:r>
            <w:r w:rsidR="006673BE">
              <w:rPr>
                <w:rFonts w:ascii="Times New Roman" w:eastAsia="Times New Roman" w:hAnsi="Times New Roman" w:cs="Times New Roman"/>
                <w:sz w:val="28"/>
                <w:szCs w:val="28"/>
              </w:rPr>
              <w:lastRenderedPageBreak/>
              <w:t>Biết vâng lời mẹ</w:t>
            </w:r>
            <w:r>
              <w:rPr>
                <w:rFonts w:ascii="Times New Roman" w:eastAsia="Times New Roman" w:hAnsi="Times New Roman" w:cs="Times New Roman"/>
                <w:sz w:val="28"/>
                <w:szCs w:val="28"/>
              </w:rPr>
              <w:t>”</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chơi âm nhạc: Nghe tiếng hát tìm đồ vật, tai ai tinh, Nhận hình đoán tên bài hát. </w:t>
            </w:r>
          </w:p>
        </w:tc>
      </w:tr>
      <w:tr w:rsidR="00501ADE">
        <w:trPr>
          <w:trHeight w:val="350"/>
        </w:trPr>
        <w:tc>
          <w:tcPr>
            <w:tcW w:w="3675" w:type="dxa"/>
            <w:gridSpan w:val="3"/>
            <w:tcBorders>
              <w:top w:val="single" w:sz="4" w:space="0" w:color="000000"/>
              <w:left w:val="single" w:sz="8" w:space="0" w:color="000000"/>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MT60</w:t>
            </w:r>
            <w:r>
              <w:rPr>
                <w:rFonts w:ascii="Times New Roman" w:eastAsia="Times New Roman" w:hAnsi="Times New Roman" w:cs="Times New Roman"/>
                <w:color w:val="000000"/>
                <w:sz w:val="28"/>
                <w:szCs w:val="28"/>
              </w:rPr>
              <w:t>. Trẻ biết vẽ các nét thẳng, xiên, ngang, cong tròn tạo thành bức tranh có màu sắc và bố cục.</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Trẻ biết xé, cắt theo đường thẳng, đường cong... </w:t>
            </w:r>
            <w:proofErr w:type="gramStart"/>
            <w:r>
              <w:rPr>
                <w:rFonts w:ascii="Times New Roman" w:eastAsia="Times New Roman" w:hAnsi="Times New Roman" w:cs="Times New Roman"/>
                <w:color w:val="000000"/>
                <w:sz w:val="28"/>
                <w:szCs w:val="28"/>
              </w:rPr>
              <w:t>và</w:t>
            </w:r>
            <w:proofErr w:type="gramEnd"/>
            <w:r>
              <w:rPr>
                <w:rFonts w:ascii="Times New Roman" w:eastAsia="Times New Roman" w:hAnsi="Times New Roman" w:cs="Times New Roman"/>
                <w:color w:val="000000"/>
                <w:sz w:val="28"/>
                <w:szCs w:val="28"/>
              </w:rPr>
              <w:t xml:space="preserve"> dán thành sản phẩm có màu sắc, bố cục.</w:t>
            </w:r>
          </w:p>
        </w:tc>
        <w:tc>
          <w:tcPr>
            <w:tcW w:w="3517" w:type="dxa"/>
            <w:gridSpan w:val="2"/>
            <w:tcBorders>
              <w:top w:val="single" w:sz="4" w:space="0" w:color="000000"/>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Sử dụng các kỹ năng vẽ, tô màu, xé, dán để tạo ra sản phẩm có màu sắc, hình dáng, kích thước, đường nét</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Vẽ, tô màu </w:t>
            </w:r>
            <w:r>
              <w:rPr>
                <w:rFonts w:ascii="Times New Roman" w:eastAsia="Times New Roman" w:hAnsi="Times New Roman" w:cs="Times New Roman"/>
                <w:sz w:val="28"/>
                <w:szCs w:val="28"/>
              </w:rPr>
              <w:t>người</w:t>
            </w:r>
            <w:r>
              <w:rPr>
                <w:rFonts w:ascii="Times New Roman" w:eastAsia="Times New Roman" w:hAnsi="Times New Roman" w:cs="Times New Roman"/>
                <w:color w:val="000000"/>
                <w:sz w:val="28"/>
                <w:szCs w:val="28"/>
              </w:rPr>
              <w:t xml:space="preserve"> thân trong gia đình</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Xé , dán bông hoa trang trí cửa sổ</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Vẽ, Tô màu ngôi nhà</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Xé dán trang trí thiệp tặng cô giáo</w:t>
            </w:r>
          </w:p>
          <w:p w:rsidR="00501ADE" w:rsidRDefault="00AE1960">
            <w:pPr>
              <w:numPr>
                <w:ilvl w:val="0"/>
                <w:numId w:val="2"/>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Làm quà tặng cô</w:t>
            </w:r>
          </w:p>
        </w:tc>
        <w:tc>
          <w:tcPr>
            <w:tcW w:w="3233" w:type="dxa"/>
            <w:tcBorders>
              <w:top w:val="single" w:sz="4" w:space="0" w:color="000000"/>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HĐ học:</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Tạo hình:</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Vẽ, tô màu </w:t>
            </w:r>
            <w:r>
              <w:rPr>
                <w:rFonts w:ascii="Times New Roman" w:eastAsia="Times New Roman" w:hAnsi="Times New Roman" w:cs="Times New Roman"/>
                <w:sz w:val="28"/>
                <w:szCs w:val="28"/>
              </w:rPr>
              <w:t>người</w:t>
            </w:r>
            <w:r>
              <w:rPr>
                <w:rFonts w:ascii="Times New Roman" w:eastAsia="Times New Roman" w:hAnsi="Times New Roman" w:cs="Times New Roman"/>
                <w:color w:val="000000"/>
                <w:sz w:val="28"/>
                <w:szCs w:val="28"/>
              </w:rPr>
              <w:t xml:space="preserve"> thân trong gia đình</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Vẽ, Tô màu ngôi nhà</w:t>
            </w:r>
          </w:p>
          <w:p w:rsidR="00501ADE" w:rsidRDefault="00AE1960">
            <w:pPr>
              <w:numPr>
                <w:ilvl w:val="0"/>
                <w:numId w:val="2"/>
              </w:num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Làm quà tặng cô giáo</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Năm đôi đũa, nặn cái thìa</w:t>
            </w:r>
          </w:p>
          <w:p w:rsidR="00501ADE" w:rsidRDefault="00AE1960">
            <w:pPr>
              <w:numPr>
                <w:ilvl w:val="0"/>
                <w:numId w:val="2"/>
              </w:numP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Xé , dán bông hoa trang trí cửa sổ</w:t>
            </w:r>
            <w:r>
              <w:rPr>
                <w:rFonts w:ascii="Times New Roman" w:eastAsia="Times New Roman" w:hAnsi="Times New Roman" w:cs="Times New Roman"/>
                <w:b/>
                <w:color w:val="000000"/>
                <w:sz w:val="28"/>
                <w:szCs w:val="28"/>
              </w:rPr>
              <w:t xml:space="preserve"> </w:t>
            </w:r>
          </w:p>
          <w:p w:rsidR="00501ADE" w:rsidRDefault="00AE1960">
            <w:pPr>
              <w:numPr>
                <w:ilvl w:val="0"/>
                <w:numId w:val="2"/>
              </w:numP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Hoạt động góc </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Xé dán trang trí thiệp tặng cô giáo</w:t>
            </w:r>
          </w:p>
        </w:tc>
      </w:tr>
      <w:tr w:rsidR="00501ADE">
        <w:trPr>
          <w:trHeight w:val="350"/>
        </w:trPr>
        <w:tc>
          <w:tcPr>
            <w:tcW w:w="3675" w:type="dxa"/>
            <w:gridSpan w:val="3"/>
            <w:tcBorders>
              <w:top w:val="single" w:sz="4" w:space="0" w:color="000000"/>
              <w:left w:val="single" w:sz="8" w:space="0" w:color="000000"/>
              <w:bottom w:val="single" w:sz="8" w:space="0" w:color="000000"/>
              <w:right w:val="single" w:sz="8" w:space="0" w:color="000000"/>
            </w:tcBorders>
          </w:tcPr>
          <w:p w:rsidR="00501ADE" w:rsidRDefault="00AE1960">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MT69. </w:t>
            </w:r>
            <w:r>
              <w:rPr>
                <w:rFonts w:ascii="Times New Roman" w:eastAsia="Times New Roman" w:hAnsi="Times New Roman" w:cs="Times New Roman"/>
                <w:color w:val="000000"/>
                <w:sz w:val="28"/>
                <w:szCs w:val="28"/>
              </w:rPr>
              <w:t xml:space="preserve"> Trẻ biết Biểu lộ cảm xúc vui, buồn, sợ hãi, tức giận.  </w:t>
            </w:r>
          </w:p>
        </w:tc>
        <w:tc>
          <w:tcPr>
            <w:tcW w:w="3517" w:type="dxa"/>
            <w:gridSpan w:val="2"/>
            <w:tcBorders>
              <w:top w:val="single" w:sz="4" w:space="0" w:color="000000"/>
              <w:left w:val="nil"/>
              <w:bottom w:val="single" w:sz="8" w:space="0" w:color="000000"/>
              <w:right w:val="single" w:sz="8" w:space="0" w:color="000000"/>
            </w:tcBorders>
            <w:vAlign w:val="center"/>
          </w:tcPr>
          <w:p w:rsidR="00501ADE" w:rsidRDefault="00AE196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Quan tâm đến bố, mẹ, anh chị em ruột, người thân.</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Cảm xúc vui, buồn, sợ hãi...trong hoạt động đọc thơ kể chuyện, hoạt động tạo hình.</w:t>
            </w:r>
          </w:p>
        </w:tc>
        <w:tc>
          <w:tcPr>
            <w:tcW w:w="3233" w:type="dxa"/>
            <w:tcBorders>
              <w:top w:val="single" w:sz="4" w:space="0" w:color="000000"/>
              <w:left w:val="nil"/>
              <w:bottom w:val="single" w:sz="8" w:space="0" w:color="000000"/>
              <w:right w:val="single" w:sz="8" w:space="0" w:color="000000"/>
            </w:tcBorders>
          </w:tcPr>
          <w:p w:rsidR="00501ADE" w:rsidRDefault="00AE1960">
            <w:pP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Hoạt động mọi lúc </w:t>
            </w:r>
            <w:r>
              <w:rPr>
                <w:rFonts w:ascii="Times New Roman" w:eastAsia="Times New Roman" w:hAnsi="Times New Roman" w:cs="Times New Roman"/>
                <w:b/>
                <w:sz w:val="28"/>
                <w:szCs w:val="28"/>
              </w:rPr>
              <w:t>mọi</w:t>
            </w:r>
            <w:r>
              <w:rPr>
                <w:rFonts w:ascii="Times New Roman" w:eastAsia="Times New Roman" w:hAnsi="Times New Roman" w:cs="Times New Roman"/>
                <w:b/>
                <w:color w:val="000000"/>
                <w:sz w:val="28"/>
                <w:szCs w:val="28"/>
              </w:rPr>
              <w:t xml:space="preserve"> nơi</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Thông qua các hoạt động: kể chuyện, đọc thơ, trò chơi gia đình để giáo dục và nuôi dưỡng cảm xúc cho trẻ.</w:t>
            </w:r>
          </w:p>
        </w:tc>
      </w:tr>
      <w:tr w:rsidR="00501ADE">
        <w:trPr>
          <w:trHeight w:val="300"/>
        </w:trPr>
        <w:tc>
          <w:tcPr>
            <w:tcW w:w="10425" w:type="dxa"/>
            <w:gridSpan w:val="6"/>
            <w:tcBorders>
              <w:top w:val="nil"/>
              <w:left w:val="single" w:sz="8" w:space="0" w:color="000000"/>
              <w:bottom w:val="single" w:sz="4" w:space="0" w:color="000000"/>
              <w:right w:val="single" w:sz="8" w:space="0" w:color="000000"/>
            </w:tcBorders>
          </w:tcPr>
          <w:p w:rsidR="00501ADE" w:rsidRDefault="00AE1960">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5.Lĩnh vực phát triển tình cảm và kỹ năng xã hội</w:t>
            </w:r>
          </w:p>
        </w:tc>
      </w:tr>
      <w:tr w:rsidR="00501ADE">
        <w:trPr>
          <w:trHeight w:val="2903"/>
        </w:trPr>
        <w:tc>
          <w:tcPr>
            <w:tcW w:w="3675" w:type="dxa"/>
            <w:gridSpan w:val="3"/>
            <w:tcBorders>
              <w:top w:val="single" w:sz="4" w:space="0" w:color="000000"/>
              <w:left w:val="single" w:sz="8" w:space="0" w:color="000000"/>
              <w:bottom w:val="single" w:sz="4" w:space="0" w:color="000000"/>
              <w:right w:val="single" w:sz="8" w:space="0" w:color="000000"/>
            </w:tcBorders>
          </w:tcPr>
          <w:p w:rsidR="00501ADE" w:rsidRDefault="00AE196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MT72</w:t>
            </w:r>
            <w:r>
              <w:rPr>
                <w:rFonts w:ascii="Times New Roman" w:eastAsia="Times New Roman" w:hAnsi="Times New Roman" w:cs="Times New Roman"/>
                <w:sz w:val="28"/>
                <w:szCs w:val="28"/>
              </w:rPr>
              <w:t xml:space="preserve">. Trẻ thực hiện được một </w:t>
            </w:r>
            <w:proofErr w:type="gramStart"/>
            <w:r>
              <w:rPr>
                <w:rFonts w:ascii="Times New Roman" w:eastAsia="Times New Roman" w:hAnsi="Times New Roman" w:cs="Times New Roman"/>
                <w:sz w:val="28"/>
                <w:szCs w:val="28"/>
              </w:rPr>
              <w:t>số  quy</w:t>
            </w:r>
            <w:proofErr w:type="gramEnd"/>
            <w:r>
              <w:rPr>
                <w:rFonts w:ascii="Times New Roman" w:eastAsia="Times New Roman" w:hAnsi="Times New Roman" w:cs="Times New Roman"/>
                <w:sz w:val="28"/>
                <w:szCs w:val="28"/>
              </w:rPr>
              <w:t xml:space="preserve"> định ở gia đình.</w:t>
            </w:r>
          </w:p>
        </w:tc>
        <w:tc>
          <w:tcPr>
            <w:tcW w:w="3064" w:type="dxa"/>
            <w:tcBorders>
              <w:top w:val="single" w:sz="4" w:space="0" w:color="000000"/>
              <w:left w:val="nil"/>
              <w:bottom w:val="single" w:sz="4" w:space="0" w:color="000000"/>
              <w:right w:val="single" w:sz="8" w:space="0" w:color="000000"/>
            </w:tcBorders>
          </w:tcPr>
          <w:p w:rsidR="00501ADE" w:rsidRDefault="00AE196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Bỏ rác vào thùng rác có nắp đậy ở trong gia đình, để đồ dùng đồ chơi đúng chỗ</w:t>
            </w:r>
          </w:p>
          <w:p w:rsidR="00501ADE" w:rsidRDefault="00AE196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Ở gia đình : Yêu mến  Ông Bà, Bố Mẹ, Anh, Chị, Em vâng lời ông bà, bố mẹ, mời  trước khi ăn, xin phép trước khi đi và chào hỏi khi về….</w:t>
            </w:r>
          </w:p>
        </w:tc>
        <w:tc>
          <w:tcPr>
            <w:tcW w:w="3686" w:type="dxa"/>
            <w:gridSpan w:val="2"/>
            <w:tcBorders>
              <w:top w:val="single" w:sz="4" w:space="0" w:color="000000"/>
              <w:left w:val="nil"/>
              <w:bottom w:val="single" w:sz="4" w:space="0" w:color="000000"/>
              <w:right w:val="single" w:sz="8" w:space="0" w:color="000000"/>
            </w:tcBorders>
          </w:tcPr>
          <w:p w:rsidR="00501ADE" w:rsidRDefault="00AE196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Hoạt động mọi lúc mọi </w:t>
            </w:r>
            <w:proofErr w:type="gramStart"/>
            <w:r>
              <w:rPr>
                <w:rFonts w:ascii="Times New Roman" w:eastAsia="Times New Roman" w:hAnsi="Times New Roman" w:cs="Times New Roman"/>
                <w:color w:val="000000"/>
                <w:sz w:val="28"/>
                <w:szCs w:val="28"/>
              </w:rPr>
              <w:t>nơi  Trẻ</w:t>
            </w:r>
            <w:proofErr w:type="gramEnd"/>
            <w:r>
              <w:rPr>
                <w:rFonts w:ascii="Times New Roman" w:eastAsia="Times New Roman" w:hAnsi="Times New Roman" w:cs="Times New Roman"/>
                <w:color w:val="000000"/>
                <w:sz w:val="28"/>
                <w:szCs w:val="28"/>
              </w:rPr>
              <w:t xml:space="preserve"> biết nhặt rác bỏ vào thùng khi ra hoạt động ngoài trời hoặc các hoạt động giáo dục KNS. +Biết cảm ơn, xin lỗi, xin phép trước khi ăn, khi đi học, khi được cho quà...</w:t>
            </w:r>
          </w:p>
          <w:p w:rsidR="00501ADE" w:rsidRDefault="00501ADE">
            <w:pPr>
              <w:rPr>
                <w:rFonts w:ascii="Times New Roman" w:eastAsia="Times New Roman" w:hAnsi="Times New Roman" w:cs="Times New Roman"/>
                <w:color w:val="000000"/>
                <w:sz w:val="28"/>
                <w:szCs w:val="28"/>
              </w:rPr>
            </w:pPr>
          </w:p>
        </w:tc>
      </w:tr>
    </w:tbl>
    <w:p w:rsidR="00501ADE" w:rsidRDefault="00501ADE">
      <w:pPr>
        <w:rPr>
          <w:rFonts w:ascii="Times New Roman" w:eastAsia="Times New Roman" w:hAnsi="Times New Roman" w:cs="Times New Roman"/>
          <w:sz w:val="28"/>
          <w:szCs w:val="28"/>
        </w:rPr>
      </w:pPr>
    </w:p>
    <w:p w:rsidR="00501ADE" w:rsidRDefault="00501ADE">
      <w:pPr>
        <w:rPr>
          <w:rFonts w:ascii="Times New Roman" w:eastAsia="Times New Roman" w:hAnsi="Times New Roman" w:cs="Times New Roman"/>
          <w:sz w:val="28"/>
          <w:szCs w:val="28"/>
        </w:rPr>
      </w:pPr>
    </w:p>
    <w:p w:rsidR="00501ADE" w:rsidRDefault="00501ADE">
      <w:pPr>
        <w:rPr>
          <w:rFonts w:ascii="Times New Roman" w:eastAsia="Times New Roman" w:hAnsi="Times New Roman" w:cs="Times New Roman"/>
          <w:sz w:val="28"/>
          <w:szCs w:val="28"/>
        </w:rPr>
      </w:pPr>
    </w:p>
    <w:p w:rsidR="00501ADE" w:rsidRDefault="00501ADE">
      <w:pPr>
        <w:rPr>
          <w:rFonts w:ascii="Times New Roman" w:eastAsia="Times New Roman" w:hAnsi="Times New Roman" w:cs="Times New Roman"/>
          <w:sz w:val="28"/>
          <w:szCs w:val="28"/>
        </w:rPr>
      </w:pPr>
    </w:p>
    <w:p w:rsidR="00501ADE" w:rsidRDefault="00501ADE">
      <w:pPr>
        <w:rPr>
          <w:rFonts w:ascii="Times New Roman" w:eastAsia="Times New Roman" w:hAnsi="Times New Roman" w:cs="Times New Roman"/>
          <w:sz w:val="28"/>
          <w:szCs w:val="28"/>
        </w:rPr>
      </w:pPr>
    </w:p>
    <w:p w:rsidR="00501ADE" w:rsidRDefault="00501ADE">
      <w:pPr>
        <w:rPr>
          <w:rFonts w:ascii="Times New Roman" w:eastAsia="Times New Roman" w:hAnsi="Times New Roman" w:cs="Times New Roman"/>
          <w:sz w:val="28"/>
          <w:szCs w:val="28"/>
        </w:rPr>
      </w:pPr>
    </w:p>
    <w:p w:rsidR="00501ADE" w:rsidRDefault="00501ADE">
      <w:pPr>
        <w:rPr>
          <w:rFonts w:ascii="Times New Roman" w:eastAsia="Times New Roman" w:hAnsi="Times New Roman" w:cs="Times New Roman"/>
          <w:sz w:val="28"/>
          <w:szCs w:val="28"/>
        </w:rPr>
      </w:pPr>
    </w:p>
    <w:p w:rsidR="00501ADE" w:rsidRDefault="00501ADE">
      <w:pPr>
        <w:rPr>
          <w:rFonts w:ascii="Times New Roman" w:eastAsia="Times New Roman" w:hAnsi="Times New Roman" w:cs="Times New Roman"/>
          <w:sz w:val="28"/>
          <w:szCs w:val="28"/>
        </w:rPr>
      </w:pPr>
    </w:p>
    <w:p w:rsidR="00501ADE" w:rsidRDefault="00501ADE">
      <w:pPr>
        <w:rPr>
          <w:rFonts w:ascii="Times New Roman" w:eastAsia="Times New Roman" w:hAnsi="Times New Roman" w:cs="Times New Roman"/>
          <w:sz w:val="28"/>
          <w:szCs w:val="28"/>
        </w:rPr>
      </w:pPr>
    </w:p>
    <w:p w:rsidR="00501ADE" w:rsidRDefault="00501ADE">
      <w:pPr>
        <w:rPr>
          <w:rFonts w:ascii="Times New Roman" w:eastAsia="Times New Roman" w:hAnsi="Times New Roman" w:cs="Times New Roman"/>
          <w:sz w:val="28"/>
          <w:szCs w:val="28"/>
        </w:rPr>
      </w:pPr>
    </w:p>
    <w:p w:rsidR="00501ADE" w:rsidRDefault="00501ADE">
      <w:pPr>
        <w:rPr>
          <w:rFonts w:ascii="Times New Roman" w:eastAsia="Times New Roman" w:hAnsi="Times New Roman" w:cs="Times New Roman"/>
          <w:sz w:val="28"/>
          <w:szCs w:val="28"/>
        </w:rPr>
      </w:pPr>
    </w:p>
    <w:p w:rsidR="00501ADE" w:rsidRDefault="00501ADE">
      <w:pPr>
        <w:rPr>
          <w:rFonts w:ascii="Times New Roman" w:eastAsia="Times New Roman" w:hAnsi="Times New Roman" w:cs="Times New Roman"/>
          <w:sz w:val="28"/>
          <w:szCs w:val="28"/>
        </w:rPr>
      </w:pPr>
    </w:p>
    <w:p w:rsidR="00501ADE" w:rsidRDefault="00501ADE">
      <w:pPr>
        <w:rPr>
          <w:rFonts w:ascii="Times New Roman" w:eastAsia="Times New Roman" w:hAnsi="Times New Roman" w:cs="Times New Roman"/>
          <w:sz w:val="28"/>
          <w:szCs w:val="28"/>
        </w:rPr>
      </w:pPr>
    </w:p>
    <w:p w:rsidR="00501ADE" w:rsidRDefault="00501ADE">
      <w:pPr>
        <w:rPr>
          <w:rFonts w:ascii="Times New Roman" w:eastAsia="Times New Roman" w:hAnsi="Times New Roman" w:cs="Times New Roman"/>
          <w:sz w:val="28"/>
          <w:szCs w:val="28"/>
        </w:rPr>
      </w:pPr>
    </w:p>
    <w:p w:rsidR="00501ADE" w:rsidRDefault="00501ADE">
      <w:pPr>
        <w:rPr>
          <w:rFonts w:ascii="Times New Roman" w:eastAsia="Times New Roman" w:hAnsi="Times New Roman" w:cs="Times New Roman"/>
          <w:sz w:val="28"/>
          <w:szCs w:val="28"/>
        </w:rPr>
      </w:pPr>
    </w:p>
    <w:p w:rsidR="00501ADE" w:rsidRDefault="00501ADE">
      <w:pPr>
        <w:rPr>
          <w:rFonts w:ascii="Times New Roman" w:eastAsia="Times New Roman" w:hAnsi="Times New Roman" w:cs="Times New Roman"/>
          <w:sz w:val="28"/>
          <w:szCs w:val="28"/>
        </w:rPr>
      </w:pPr>
    </w:p>
    <w:p w:rsidR="00501ADE" w:rsidRDefault="00501ADE">
      <w:pPr>
        <w:rPr>
          <w:rFonts w:ascii="Times New Roman" w:eastAsia="Times New Roman" w:hAnsi="Times New Roman" w:cs="Times New Roman"/>
          <w:sz w:val="28"/>
          <w:szCs w:val="28"/>
        </w:rPr>
      </w:pPr>
      <w:bookmarkStart w:id="0" w:name="_heading=h.gjdgxs" w:colFirst="0" w:colLast="0"/>
      <w:bookmarkEnd w:id="0"/>
    </w:p>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KẾ HOẠCH GIÁO DỤC CHỦ ĐỀ NHÁNH</w:t>
      </w:r>
      <w:proofErr w:type="gramStart"/>
      <w:r w:rsidR="005708AC">
        <w:rPr>
          <w:rFonts w:ascii="Times New Roman" w:eastAsia="Times New Roman" w:hAnsi="Times New Roman" w:cs="Times New Roman"/>
          <w:b/>
          <w:color w:val="000000"/>
          <w:sz w:val="28"/>
          <w:szCs w:val="28"/>
        </w:rPr>
        <w:t>:1</w:t>
      </w:r>
      <w:proofErr w:type="gramEnd"/>
    </w:p>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NHỮNG NGƯỜI THÂN TRONG GIA ĐÌNH </w:t>
      </w:r>
    </w:p>
    <w:p w:rsidR="00501ADE" w:rsidRPr="00E00BD9" w:rsidRDefault="00E00BD9">
      <w:pPr>
        <w:spacing w:after="0"/>
        <w:jc w:val="center"/>
        <w:rPr>
          <w:rFonts w:ascii="Times New Roman" w:eastAsia="Times New Roman" w:hAnsi="Times New Roman" w:cs="Times New Roman"/>
          <w:b/>
          <w:color w:val="000000"/>
          <w:sz w:val="28"/>
          <w:szCs w:val="28"/>
        </w:rPr>
      </w:pPr>
      <w:r w:rsidRPr="00E00BD9">
        <w:rPr>
          <w:rFonts w:ascii="Times New Roman" w:eastAsia="Times New Roman" w:hAnsi="Times New Roman" w:cs="Times New Roman"/>
          <w:b/>
          <w:sz w:val="28"/>
          <w:szCs w:val="28"/>
        </w:rPr>
        <w:t>Thực hiện Từ ngày 27</w:t>
      </w:r>
      <w:r w:rsidR="00AE1960" w:rsidRPr="00E00BD9">
        <w:rPr>
          <w:rFonts w:ascii="Times New Roman" w:eastAsia="Times New Roman" w:hAnsi="Times New Roman" w:cs="Times New Roman"/>
          <w:b/>
          <w:sz w:val="28"/>
          <w:szCs w:val="28"/>
        </w:rPr>
        <w:t xml:space="preserve">/10- </w:t>
      </w:r>
      <w:r w:rsidRPr="00E00BD9">
        <w:rPr>
          <w:rFonts w:ascii="Times New Roman" w:eastAsia="Times New Roman" w:hAnsi="Times New Roman" w:cs="Times New Roman"/>
          <w:b/>
          <w:sz w:val="28"/>
          <w:szCs w:val="28"/>
        </w:rPr>
        <w:t>31/10/2025</w:t>
      </w:r>
    </w:p>
    <w:tbl>
      <w:tblPr>
        <w:tblStyle w:val="a1"/>
        <w:tblW w:w="10650" w:type="dxa"/>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1545"/>
        <w:gridCol w:w="2820"/>
        <w:gridCol w:w="1320"/>
        <w:gridCol w:w="1365"/>
        <w:gridCol w:w="150"/>
        <w:gridCol w:w="2280"/>
      </w:tblGrid>
      <w:tr w:rsidR="00501ADE">
        <w:tc>
          <w:tcPr>
            <w:tcW w:w="1170" w:type="dxa"/>
            <w:tcBorders>
              <w:top w:val="single" w:sz="4" w:space="0" w:color="000000"/>
              <w:left w:val="single" w:sz="4" w:space="0" w:color="000000"/>
              <w:bottom w:val="single" w:sz="4" w:space="0" w:color="000000"/>
              <w:right w:val="single" w:sz="4" w:space="0" w:color="000000"/>
            </w:tcBorders>
          </w:tcPr>
          <w:p w:rsidR="00501ADE" w:rsidRDefault="00AE1960">
            <w:pPr>
              <w:spacing w:after="0"/>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w:t>
            </w:r>
          </w:p>
        </w:tc>
        <w:tc>
          <w:tcPr>
            <w:tcW w:w="1545"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2</w:t>
            </w:r>
          </w:p>
        </w:tc>
        <w:tc>
          <w:tcPr>
            <w:tcW w:w="282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3</w:t>
            </w:r>
          </w:p>
        </w:tc>
        <w:tc>
          <w:tcPr>
            <w:tcW w:w="132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4</w:t>
            </w:r>
          </w:p>
        </w:tc>
        <w:tc>
          <w:tcPr>
            <w:tcW w:w="1515" w:type="dxa"/>
            <w:gridSpan w:val="2"/>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5</w:t>
            </w:r>
          </w:p>
        </w:tc>
        <w:tc>
          <w:tcPr>
            <w:tcW w:w="228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6</w:t>
            </w:r>
          </w:p>
        </w:tc>
      </w:tr>
      <w:tr w:rsidR="00501ADE">
        <w:trPr>
          <w:trHeight w:val="1060"/>
        </w:trPr>
        <w:tc>
          <w:tcPr>
            <w:tcW w:w="117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Đón trẻ, chơi, TDS</w:t>
            </w:r>
          </w:p>
        </w:tc>
        <w:tc>
          <w:tcPr>
            <w:tcW w:w="9480" w:type="dxa"/>
            <w:gridSpan w:val="6"/>
            <w:tcBorders>
              <w:top w:val="single" w:sz="4" w:space="0" w:color="000000"/>
              <w:left w:val="single" w:sz="4" w:space="0" w:color="000000"/>
              <w:bottom w:val="single" w:sz="4" w:space="0" w:color="000000"/>
              <w:right w:val="single" w:sz="4" w:space="0" w:color="000000"/>
            </w:tcBorders>
          </w:tcPr>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Đón trẻ: Cô trò chuyện với trẻ về những người thân trong gia đinh bé</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với các đồ chơi trong lớp</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TDS: * Thứ 3,5: Tập các động tác theo hiệu lệnh</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Thứ 2,4,6: Tập kết hợp với bài hát: Cả nhà thương nhau </w:t>
            </w:r>
          </w:p>
        </w:tc>
      </w:tr>
      <w:tr w:rsidR="00501ADE">
        <w:tc>
          <w:tcPr>
            <w:tcW w:w="117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Hoạt động học </w:t>
            </w:r>
          </w:p>
        </w:tc>
        <w:tc>
          <w:tcPr>
            <w:tcW w:w="1545" w:type="dxa"/>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PTNT</w:t>
            </w:r>
          </w:p>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KPXH:</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Những người thân yêu trong gia đình bé</w:t>
            </w:r>
          </w:p>
        </w:tc>
        <w:tc>
          <w:tcPr>
            <w:tcW w:w="2820" w:type="dxa"/>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PTTC</w:t>
            </w:r>
          </w:p>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Thể dục:</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VĐCB: Chuyền bắt bóng 2 bên theo hàng ngang hàng dọc.</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TCVĐ: Bóng bay xanh</w:t>
            </w:r>
          </w:p>
        </w:tc>
        <w:tc>
          <w:tcPr>
            <w:tcW w:w="1320" w:type="dxa"/>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 TM</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Tạo hình: Tô màu bức tranh gia đình</w:t>
            </w:r>
          </w:p>
        </w:tc>
        <w:tc>
          <w:tcPr>
            <w:tcW w:w="1365" w:type="dxa"/>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PTNN</w:t>
            </w:r>
          </w:p>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Thơ:</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Lời Chào</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 Phạm Cúc)</w:t>
            </w:r>
          </w:p>
        </w:tc>
        <w:tc>
          <w:tcPr>
            <w:tcW w:w="2430" w:type="dxa"/>
            <w:gridSpan w:val="2"/>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PTTM</w:t>
            </w:r>
          </w:p>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Âm nhạc:</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NDTT:  DH: Cả nhà thương nhau</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NDKH: TCÂN:  Nghe giai điệu đoán tên bài hát</w:t>
            </w:r>
          </w:p>
        </w:tc>
      </w:tr>
      <w:tr w:rsidR="00501ADE">
        <w:tc>
          <w:tcPr>
            <w:tcW w:w="117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Chơi, hoạt động ở các góc</w:t>
            </w:r>
          </w:p>
        </w:tc>
        <w:tc>
          <w:tcPr>
            <w:tcW w:w="9480" w:type="dxa"/>
            <w:gridSpan w:val="6"/>
            <w:tcBorders>
              <w:top w:val="single" w:sz="4" w:space="0" w:color="000000"/>
              <w:left w:val="single" w:sz="4" w:space="0" w:color="000000"/>
              <w:bottom w:val="single" w:sz="4" w:space="0" w:color="000000"/>
              <w:right w:val="single" w:sz="4"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phân vai: Chơi gia đình, cửa hàng ăn uống, Siêu thị </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Góc xây dựng: </w:t>
            </w:r>
            <w:proofErr w:type="gramStart"/>
            <w:r>
              <w:rPr>
                <w:rFonts w:ascii="Times New Roman" w:eastAsia="Times New Roman" w:hAnsi="Times New Roman" w:cs="Times New Roman"/>
                <w:sz w:val="28"/>
                <w:szCs w:val="28"/>
              </w:rPr>
              <w:t>Xây  ngôi</w:t>
            </w:r>
            <w:proofErr w:type="gramEnd"/>
            <w:r>
              <w:rPr>
                <w:rFonts w:ascii="Times New Roman" w:eastAsia="Times New Roman" w:hAnsi="Times New Roman" w:cs="Times New Roman"/>
                <w:sz w:val="28"/>
                <w:szCs w:val="28"/>
              </w:rPr>
              <w:t xml:space="preserve"> nhà của bé, </w:t>
            </w:r>
            <w:r>
              <w:rPr>
                <w:rFonts w:ascii="Times New Roman" w:eastAsia="Times New Roman" w:hAnsi="Times New Roman" w:cs="Times New Roman"/>
                <w:color w:val="000000"/>
                <w:sz w:val="28"/>
                <w:szCs w:val="28"/>
              </w:rPr>
              <w:t>lắp ghép đường về nhà bé, lắp ghép các kiểu nhà.</w:t>
            </w:r>
          </w:p>
          <w:p w:rsidR="00501ADE" w:rsidRDefault="00AE196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học tập: Chơi lô tô gia đình, xem </w:t>
            </w:r>
            <w:proofErr w:type="gramStart"/>
            <w:r>
              <w:rPr>
                <w:rFonts w:ascii="Times New Roman" w:eastAsia="Times New Roman" w:hAnsi="Times New Roman" w:cs="Times New Roman"/>
                <w:sz w:val="28"/>
                <w:szCs w:val="28"/>
              </w:rPr>
              <w:t>sách ,ảnh</w:t>
            </w:r>
            <w:proofErr w:type="gramEnd"/>
            <w:r>
              <w:rPr>
                <w:rFonts w:ascii="Times New Roman" w:eastAsia="Times New Roman" w:hAnsi="Times New Roman" w:cs="Times New Roman"/>
                <w:sz w:val="28"/>
                <w:szCs w:val="28"/>
              </w:rPr>
              <w:t xml:space="preserve"> về gia đình. </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nghệ thuật: Tô màu, nặn, vẽ người thân trong trong gia đình, làm album gia đình, đọc thơ trong chủ đề</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thiên nhiên: Chăm sóc cây cảnh</w:t>
            </w:r>
            <w:proofErr w:type="gramStart"/>
            <w:r>
              <w:rPr>
                <w:rFonts w:ascii="Times New Roman" w:eastAsia="Times New Roman" w:hAnsi="Times New Roman" w:cs="Times New Roman"/>
                <w:sz w:val="28"/>
                <w:szCs w:val="28"/>
              </w:rPr>
              <w:t>,chơi</w:t>
            </w:r>
            <w:proofErr w:type="gramEnd"/>
            <w:r>
              <w:rPr>
                <w:rFonts w:ascii="Times New Roman" w:eastAsia="Times New Roman" w:hAnsi="Times New Roman" w:cs="Times New Roman"/>
                <w:sz w:val="28"/>
                <w:szCs w:val="28"/>
              </w:rPr>
              <w:t xml:space="preserve"> trải nghiệm. </w:t>
            </w:r>
          </w:p>
        </w:tc>
      </w:tr>
      <w:tr w:rsidR="00501ADE">
        <w:tc>
          <w:tcPr>
            <w:tcW w:w="117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Chơi ngoài trời</w:t>
            </w:r>
          </w:p>
        </w:tc>
        <w:tc>
          <w:tcPr>
            <w:tcW w:w="9480" w:type="dxa"/>
            <w:gridSpan w:val="6"/>
            <w:tcBorders>
              <w:top w:val="single" w:sz="4" w:space="0" w:color="000000"/>
              <w:left w:val="single" w:sz="4" w:space="0" w:color="000000"/>
              <w:bottom w:val="single" w:sz="4" w:space="0" w:color="000000"/>
              <w:right w:val="single" w:sz="4" w:space="0" w:color="000000"/>
            </w:tcBorders>
          </w:tcPr>
          <w:p w:rsidR="00501ADE" w:rsidRDefault="00AE196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HĐCMĐ: Trải nghiệm chìm nổi, Trải nghiệm gieo hạt, Dạo chơi nhặt lá cây xếp hình người thân của bé , giao lưu trò chơi vận động với lớp Thi Nhảy bao bố với lớp bé B. Múa hát sân trường bài :Nhà Mình rất vui” </w:t>
            </w:r>
          </w:p>
          <w:p w:rsidR="00501ADE" w:rsidRDefault="00AE196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vận động: Mèo đuổi chuột, bóng bay xanh, chi chi chành chành,  lộn cầu vông, kéo co</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Chơi tự do: Chơi với đồ chơi ngoài trời, nguyên vật liệu, trò chơi dân gian</w:t>
            </w:r>
          </w:p>
        </w:tc>
      </w:tr>
      <w:tr w:rsidR="00501ADE">
        <w:tc>
          <w:tcPr>
            <w:tcW w:w="117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Ăn, ngủ</w:t>
            </w:r>
          </w:p>
        </w:tc>
        <w:tc>
          <w:tcPr>
            <w:tcW w:w="9480" w:type="dxa"/>
            <w:gridSpan w:val="6"/>
            <w:tcBorders>
              <w:top w:val="single" w:sz="4" w:space="0" w:color="000000"/>
              <w:left w:val="single" w:sz="4" w:space="0" w:color="000000"/>
              <w:bottom w:val="single" w:sz="4" w:space="0" w:color="000000"/>
              <w:right w:val="single" w:sz="4" w:space="0" w:color="000000"/>
            </w:tcBorders>
          </w:tcPr>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Ăn: Cô chuẩn bị bàn, khăn trải bàn, khăn lau tay. C</w:t>
            </w:r>
            <w:r>
              <w:rPr>
                <w:rFonts w:ascii="Times New Roman" w:eastAsia="Times New Roman" w:hAnsi="Times New Roman" w:cs="Times New Roman"/>
                <w:sz w:val="28"/>
                <w:szCs w:val="28"/>
              </w:rPr>
              <w:t xml:space="preserve">ô </w:t>
            </w:r>
            <w:r>
              <w:rPr>
                <w:rFonts w:ascii="Times New Roman" w:eastAsia="Times New Roman" w:hAnsi="Times New Roman" w:cs="Times New Roman"/>
                <w:color w:val="000000"/>
                <w:sz w:val="28"/>
                <w:szCs w:val="28"/>
              </w:rPr>
              <w:t>Nhắc trẻ trước khi ăn “mời cô”, mời bạn”,  biết tên 1 số món ăn và ăn gọn gàng, ăn hết suất.</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Ngủ: Cô chuẩn bị sạp, chiếu, gối đủ cho trẻ. Theo dõi để </w:t>
            </w:r>
            <w:r>
              <w:rPr>
                <w:rFonts w:ascii="Times New Roman" w:eastAsia="Times New Roman" w:hAnsi="Times New Roman" w:cs="Times New Roman"/>
                <w:sz w:val="28"/>
                <w:szCs w:val="28"/>
              </w:rPr>
              <w:t>sửa</w:t>
            </w:r>
            <w:r>
              <w:rPr>
                <w:rFonts w:ascii="Times New Roman" w:eastAsia="Times New Roman" w:hAnsi="Times New Roman" w:cs="Times New Roman"/>
                <w:color w:val="000000"/>
                <w:sz w:val="28"/>
                <w:szCs w:val="28"/>
              </w:rPr>
              <w:t xml:space="preserve"> tư thế ngủ cho trẻ...</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Rèn kỹ năng rửa tay , lau miệng đúng thao tác</w:t>
            </w:r>
          </w:p>
        </w:tc>
      </w:tr>
      <w:tr w:rsidR="00501ADE">
        <w:tc>
          <w:tcPr>
            <w:tcW w:w="117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chiều</w:t>
            </w:r>
          </w:p>
        </w:tc>
        <w:tc>
          <w:tcPr>
            <w:tcW w:w="9480" w:type="dxa"/>
            <w:gridSpan w:val="6"/>
            <w:tcBorders>
              <w:top w:val="single" w:sz="4" w:space="0" w:color="000000"/>
              <w:left w:val="single" w:sz="4" w:space="0" w:color="000000"/>
              <w:bottom w:val="single" w:sz="4" w:space="0" w:color="000000"/>
              <w:right w:val="single" w:sz="4" w:space="0" w:color="000000"/>
            </w:tcBorders>
          </w:tcPr>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HD trò chơi: Gia đình của bé</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Dạy trẻ kỹ năng </w:t>
            </w:r>
            <w:r>
              <w:rPr>
                <w:rFonts w:ascii="Times New Roman" w:eastAsia="Times New Roman" w:hAnsi="Times New Roman" w:cs="Times New Roman"/>
                <w:sz w:val="28"/>
                <w:szCs w:val="28"/>
              </w:rPr>
              <w:t>chào</w:t>
            </w:r>
            <w:r>
              <w:rPr>
                <w:rFonts w:ascii="Times New Roman" w:eastAsia="Times New Roman" w:hAnsi="Times New Roman" w:cs="Times New Roman"/>
                <w:color w:val="000000"/>
                <w:sz w:val="28"/>
                <w:szCs w:val="28"/>
              </w:rPr>
              <w:t xml:space="preserve"> hỏi lễ phép</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quen thơ: Lời chào</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quen bài hát: Cả nhà thương nhau</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Vệ sinh nhóm lớp - Nêu gương cuối tuần- Chơi theo ý thích     </w:t>
            </w:r>
          </w:p>
        </w:tc>
      </w:tr>
    </w:tbl>
    <w:p w:rsidR="00501ADE" w:rsidRDefault="00AE1960">
      <w:pPr>
        <w:spacing w:after="0"/>
        <w:jc w:val="center"/>
        <w:rPr>
          <w:rFonts w:ascii="Times New Roman" w:eastAsia="Times New Roman" w:hAnsi="Times New Roman" w:cs="Times New Roman"/>
          <w:b/>
          <w:color w:val="000000"/>
          <w:sz w:val="28"/>
          <w:szCs w:val="28"/>
        </w:rPr>
      </w:pPr>
      <w:proofErr w:type="gramStart"/>
      <w:r>
        <w:rPr>
          <w:rFonts w:ascii="Times New Roman" w:eastAsia="Times New Roman" w:hAnsi="Times New Roman" w:cs="Times New Roman"/>
          <w:b/>
          <w:color w:val="000000"/>
          <w:sz w:val="28"/>
          <w:szCs w:val="28"/>
        </w:rPr>
        <w:lastRenderedPageBreak/>
        <w:t>KHGD  CHỦ</w:t>
      </w:r>
      <w:proofErr w:type="gramEnd"/>
      <w:r>
        <w:rPr>
          <w:rFonts w:ascii="Times New Roman" w:eastAsia="Times New Roman" w:hAnsi="Times New Roman" w:cs="Times New Roman"/>
          <w:b/>
          <w:color w:val="000000"/>
          <w:sz w:val="28"/>
          <w:szCs w:val="28"/>
        </w:rPr>
        <w:t xml:space="preserve"> ĐỀ NHÁNH</w:t>
      </w:r>
      <w:r w:rsidR="00E00BD9">
        <w:rPr>
          <w:rFonts w:ascii="Times New Roman" w:eastAsia="Times New Roman" w:hAnsi="Times New Roman" w:cs="Times New Roman"/>
          <w:b/>
          <w:color w:val="000000"/>
          <w:sz w:val="28"/>
          <w:szCs w:val="28"/>
        </w:rPr>
        <w:t xml:space="preserve"> 2</w:t>
      </w:r>
      <w:r>
        <w:rPr>
          <w:rFonts w:ascii="Times New Roman" w:eastAsia="Times New Roman" w:hAnsi="Times New Roman" w:cs="Times New Roman"/>
          <w:b/>
          <w:color w:val="000000"/>
          <w:sz w:val="28"/>
          <w:szCs w:val="28"/>
        </w:rPr>
        <w:t>: “NGÔI NHÀ BÉ YÊU”</w:t>
      </w:r>
    </w:p>
    <w:p w:rsidR="00501ADE" w:rsidRPr="00E00BD9" w:rsidRDefault="00AE1960">
      <w:pPr>
        <w:spacing w:after="0"/>
        <w:jc w:val="center"/>
        <w:rPr>
          <w:rFonts w:ascii="Times New Roman" w:eastAsia="Times New Roman" w:hAnsi="Times New Roman" w:cs="Times New Roman"/>
          <w:b/>
          <w:color w:val="000000"/>
          <w:sz w:val="28"/>
          <w:szCs w:val="28"/>
        </w:rPr>
      </w:pPr>
      <w:r w:rsidRPr="00E00BD9">
        <w:rPr>
          <w:rFonts w:ascii="Times New Roman" w:eastAsia="Times New Roman" w:hAnsi="Times New Roman" w:cs="Times New Roman"/>
          <w:b/>
          <w:color w:val="000000"/>
          <w:sz w:val="28"/>
          <w:szCs w:val="28"/>
        </w:rPr>
        <w:t xml:space="preserve">Thực hiện </w:t>
      </w:r>
      <w:r w:rsidR="00E00BD9">
        <w:rPr>
          <w:rFonts w:ascii="Times New Roman" w:eastAsia="Times New Roman" w:hAnsi="Times New Roman" w:cs="Times New Roman"/>
          <w:b/>
          <w:sz w:val="28"/>
          <w:szCs w:val="28"/>
        </w:rPr>
        <w:t>Từ ngày 3/11- 7/11/2025</w:t>
      </w:r>
    </w:p>
    <w:tbl>
      <w:tblPr>
        <w:tblStyle w:val="a2"/>
        <w:tblW w:w="1077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1785"/>
        <w:gridCol w:w="1830"/>
        <w:gridCol w:w="330"/>
        <w:gridCol w:w="1350"/>
        <w:gridCol w:w="405"/>
        <w:gridCol w:w="1575"/>
        <w:gridCol w:w="2385"/>
      </w:tblGrid>
      <w:tr w:rsidR="00501ADE">
        <w:tc>
          <w:tcPr>
            <w:tcW w:w="1110" w:type="dxa"/>
            <w:tcBorders>
              <w:top w:val="single" w:sz="4" w:space="0" w:color="000000"/>
              <w:left w:val="single" w:sz="4" w:space="0" w:color="000000"/>
              <w:bottom w:val="single" w:sz="4" w:space="0" w:color="000000"/>
              <w:right w:val="single" w:sz="4" w:space="0" w:color="000000"/>
            </w:tcBorders>
          </w:tcPr>
          <w:p w:rsidR="00501ADE" w:rsidRDefault="00AE1960">
            <w:pPr>
              <w:spacing w:after="0"/>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w:t>
            </w:r>
          </w:p>
          <w:p w:rsidR="00501ADE" w:rsidRDefault="00AE1960">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ND</w:t>
            </w:r>
          </w:p>
        </w:tc>
        <w:tc>
          <w:tcPr>
            <w:tcW w:w="1785"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2</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3</w:t>
            </w:r>
          </w:p>
        </w:tc>
        <w:tc>
          <w:tcPr>
            <w:tcW w:w="1755" w:type="dxa"/>
            <w:gridSpan w:val="2"/>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4</w:t>
            </w:r>
          </w:p>
        </w:tc>
        <w:tc>
          <w:tcPr>
            <w:tcW w:w="1575"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5</w:t>
            </w:r>
          </w:p>
        </w:tc>
        <w:tc>
          <w:tcPr>
            <w:tcW w:w="2385"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6</w:t>
            </w:r>
          </w:p>
        </w:tc>
      </w:tr>
      <w:tr w:rsidR="00501ADE">
        <w:tc>
          <w:tcPr>
            <w:tcW w:w="111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Đón trẻ, chơi, TDS</w:t>
            </w:r>
          </w:p>
        </w:tc>
        <w:tc>
          <w:tcPr>
            <w:tcW w:w="9660" w:type="dxa"/>
            <w:gridSpan w:val="7"/>
            <w:tcBorders>
              <w:top w:val="single" w:sz="4" w:space="0" w:color="000000"/>
              <w:left w:val="single" w:sz="4" w:space="0" w:color="000000"/>
              <w:bottom w:val="single" w:sz="4" w:space="0" w:color="000000"/>
              <w:right w:val="single" w:sz="4" w:space="0" w:color="000000"/>
            </w:tcBorders>
          </w:tcPr>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Đón trẻ: Cô trò chuyện với trẻ về ngôi nhà bé ở</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với các đồ chơi trong lớp</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TDS: * Thứ 3,5: Tập các động tác theo hiệu lệnh</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Thứ 2,4,6: Tập kết hợp với bài hát: Cả nhà thương nhau </w:t>
            </w:r>
          </w:p>
        </w:tc>
      </w:tr>
      <w:tr w:rsidR="00501ADE">
        <w:tc>
          <w:tcPr>
            <w:tcW w:w="111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Hoạt động học </w:t>
            </w:r>
          </w:p>
        </w:tc>
        <w:tc>
          <w:tcPr>
            <w:tcW w:w="1785" w:type="dxa"/>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 NT</w:t>
            </w:r>
          </w:p>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KPXH:</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Tìm  hiểu về ngôi nhà bé ở</w:t>
            </w:r>
          </w:p>
        </w:tc>
        <w:tc>
          <w:tcPr>
            <w:tcW w:w="1830" w:type="dxa"/>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 TC</w:t>
            </w:r>
          </w:p>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Thể dục:</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VĐCB: Đi kiễng gót</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TCVĐ: Về đúng nhà</w:t>
            </w:r>
          </w:p>
        </w:tc>
        <w:tc>
          <w:tcPr>
            <w:tcW w:w="1680" w:type="dxa"/>
            <w:gridSpan w:val="2"/>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 TM</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Tạo hình : vẽ,Tô màu ngôi nhà của bé</w:t>
            </w:r>
          </w:p>
          <w:p w:rsidR="00501ADE" w:rsidRDefault="00501ADE">
            <w:pPr>
              <w:spacing w:after="0"/>
              <w:rPr>
                <w:rFonts w:ascii="Times New Roman" w:eastAsia="Times New Roman" w:hAnsi="Times New Roman" w:cs="Times New Roman"/>
                <w:color w:val="000000"/>
                <w:sz w:val="28"/>
                <w:szCs w:val="28"/>
              </w:rPr>
            </w:pPr>
          </w:p>
        </w:tc>
        <w:tc>
          <w:tcPr>
            <w:tcW w:w="1980" w:type="dxa"/>
            <w:gridSpan w:val="2"/>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PTNT</w:t>
            </w:r>
          </w:p>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Toán:</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Đếm đến 3 nhận biết nhóm có 3 đối tượng</w:t>
            </w:r>
          </w:p>
        </w:tc>
        <w:tc>
          <w:tcPr>
            <w:tcW w:w="2385" w:type="dxa"/>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 TM</w:t>
            </w:r>
          </w:p>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Âm nhạc:</w:t>
            </w:r>
          </w:p>
          <w:p w:rsidR="00501ADE" w:rsidRDefault="00172F2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 bài</w:t>
            </w:r>
            <w:r w:rsidR="00AE196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niềm vui gia đình”,</w:t>
            </w:r>
          </w:p>
          <w:p w:rsidR="00501ADE" w:rsidRDefault="00172F27" w:rsidP="00172F2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TCAN:</w:t>
            </w:r>
            <w:r w:rsidR="00AE196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tai ai tinh</w:t>
            </w:r>
          </w:p>
        </w:tc>
      </w:tr>
      <w:tr w:rsidR="00501ADE">
        <w:tc>
          <w:tcPr>
            <w:tcW w:w="111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Chơi, hoạt động ở các góc</w:t>
            </w:r>
          </w:p>
        </w:tc>
        <w:tc>
          <w:tcPr>
            <w:tcW w:w="9660" w:type="dxa"/>
            <w:gridSpan w:val="7"/>
            <w:tcBorders>
              <w:top w:val="single" w:sz="4" w:space="0" w:color="000000"/>
              <w:left w:val="single" w:sz="4" w:space="0" w:color="000000"/>
              <w:bottom w:val="single" w:sz="4" w:space="0" w:color="000000"/>
              <w:right w:val="single" w:sz="4"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phân vai: Chơi gia đình, cửa hàng ăn uống, Siêu thị gia đình</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Góc xây dựng: Xây  ngôi nhà của bé, </w:t>
            </w:r>
            <w:r>
              <w:rPr>
                <w:rFonts w:ascii="Times New Roman" w:eastAsia="Times New Roman" w:hAnsi="Times New Roman" w:cs="Times New Roman"/>
                <w:color w:val="000000"/>
                <w:sz w:val="28"/>
                <w:szCs w:val="28"/>
              </w:rPr>
              <w:t>lắp ghép đường về nhà bé, lắp ghép các kiểu nhà</w:t>
            </w:r>
          </w:p>
          <w:p w:rsidR="00501ADE" w:rsidRDefault="00AE196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học tập: Chơi lô tô gia đình, xem </w:t>
            </w:r>
            <w:proofErr w:type="gramStart"/>
            <w:r>
              <w:rPr>
                <w:rFonts w:ascii="Times New Roman" w:eastAsia="Times New Roman" w:hAnsi="Times New Roman" w:cs="Times New Roman"/>
                <w:sz w:val="28"/>
                <w:szCs w:val="28"/>
              </w:rPr>
              <w:t>sách ,ảnh</w:t>
            </w:r>
            <w:proofErr w:type="gramEnd"/>
            <w:r>
              <w:rPr>
                <w:rFonts w:ascii="Times New Roman" w:eastAsia="Times New Roman" w:hAnsi="Times New Roman" w:cs="Times New Roman"/>
                <w:sz w:val="28"/>
                <w:szCs w:val="28"/>
              </w:rPr>
              <w:t xml:space="preserve"> về gia đình. Nhận biết nhóm có 3 đối tượng. Biết số 3</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Góc nghệ thuật: Tô màu, nặn, vẽ người thân trong trong gia đình, làm album gia đình,</w:t>
            </w:r>
            <w:r>
              <w:rPr>
                <w:rFonts w:ascii="Times New Roman" w:eastAsia="Times New Roman" w:hAnsi="Times New Roman" w:cs="Times New Roman"/>
                <w:color w:val="000000"/>
                <w:sz w:val="28"/>
                <w:szCs w:val="28"/>
              </w:rPr>
              <w:t xml:space="preserve"> + Xé , dán bông hoa trang trí cửa sổ</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thiên nhiên: Chăm sóc cây cảnh. </w:t>
            </w:r>
          </w:p>
        </w:tc>
      </w:tr>
      <w:tr w:rsidR="00501ADE">
        <w:tc>
          <w:tcPr>
            <w:tcW w:w="111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Chơi ngoài trời</w:t>
            </w:r>
          </w:p>
        </w:tc>
        <w:tc>
          <w:tcPr>
            <w:tcW w:w="9660" w:type="dxa"/>
            <w:gridSpan w:val="7"/>
            <w:tcBorders>
              <w:top w:val="single" w:sz="4" w:space="0" w:color="000000"/>
              <w:left w:val="single" w:sz="4" w:space="0" w:color="000000"/>
              <w:bottom w:val="single" w:sz="4" w:space="0" w:color="000000"/>
              <w:right w:val="single" w:sz="4" w:space="0" w:color="000000"/>
            </w:tcBorders>
          </w:tcPr>
          <w:p w:rsidR="00501ADE" w:rsidRDefault="00AE196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HĐCMĐ: Trải nghiệm vũ trụ trong nước, Vẽ ngôi nhà bé yêu, Xếp hình ngôi nhà từ que, hột hạt, sỏi, Múa hát sân trường bài: Nhà mình rất vui, giao lưu trò chơi vận động: Kéo co.</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vận động: Kéo co, nu na nu nống, chi chành chành, kéo cưa lừa xẻ, gieo hạt</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Chơi tự do: Chơi với đồ chơi ngoài trời, nguyên vật liệu, trò chơi dân gian</w:t>
            </w:r>
          </w:p>
        </w:tc>
      </w:tr>
      <w:tr w:rsidR="00501ADE">
        <w:tc>
          <w:tcPr>
            <w:tcW w:w="111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Ăn, ngủ</w:t>
            </w:r>
          </w:p>
        </w:tc>
        <w:tc>
          <w:tcPr>
            <w:tcW w:w="9660" w:type="dxa"/>
            <w:gridSpan w:val="7"/>
            <w:tcBorders>
              <w:top w:val="single" w:sz="4" w:space="0" w:color="000000"/>
              <w:left w:val="single" w:sz="4" w:space="0" w:color="000000"/>
              <w:bottom w:val="single" w:sz="4" w:space="0" w:color="000000"/>
              <w:right w:val="single" w:sz="4" w:space="0" w:color="000000"/>
            </w:tcBorders>
          </w:tcPr>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Ăn: Cô chuẩn bị bàn, khăn trải bàn, khăn lau tay. C</w:t>
            </w:r>
            <w:r>
              <w:rPr>
                <w:rFonts w:ascii="Times New Roman" w:eastAsia="Times New Roman" w:hAnsi="Times New Roman" w:cs="Times New Roman"/>
                <w:sz w:val="28"/>
                <w:szCs w:val="28"/>
              </w:rPr>
              <w:t xml:space="preserve">ô </w:t>
            </w:r>
            <w:r>
              <w:rPr>
                <w:rFonts w:ascii="Times New Roman" w:eastAsia="Times New Roman" w:hAnsi="Times New Roman" w:cs="Times New Roman"/>
                <w:color w:val="000000"/>
                <w:sz w:val="28"/>
                <w:szCs w:val="28"/>
              </w:rPr>
              <w:t>Nhắc trẻ trước khi ăn “mời cô”, mời bạn”,  biết tên 1 số món ăn và ăn hết suất của mình</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Ngủ: Cô chuẩn bị sạp, chiếu, gối đủ cho trẻ. Theo dõi để </w:t>
            </w:r>
            <w:r>
              <w:rPr>
                <w:rFonts w:ascii="Times New Roman" w:eastAsia="Times New Roman" w:hAnsi="Times New Roman" w:cs="Times New Roman"/>
                <w:sz w:val="28"/>
                <w:szCs w:val="28"/>
              </w:rPr>
              <w:t>sửa</w:t>
            </w:r>
            <w:r>
              <w:rPr>
                <w:rFonts w:ascii="Times New Roman" w:eastAsia="Times New Roman" w:hAnsi="Times New Roman" w:cs="Times New Roman"/>
                <w:color w:val="000000"/>
                <w:sz w:val="28"/>
                <w:szCs w:val="28"/>
              </w:rPr>
              <w:t xml:space="preserve"> tư thế ngủ cho trẻ...</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Rèn kỹ năng </w:t>
            </w:r>
            <w:r>
              <w:rPr>
                <w:rFonts w:ascii="Times New Roman" w:eastAsia="Times New Roman" w:hAnsi="Times New Roman" w:cs="Times New Roman"/>
                <w:sz w:val="28"/>
                <w:szCs w:val="28"/>
              </w:rPr>
              <w:t>rửa</w:t>
            </w:r>
            <w:r>
              <w:rPr>
                <w:rFonts w:ascii="Times New Roman" w:eastAsia="Times New Roman" w:hAnsi="Times New Roman" w:cs="Times New Roman"/>
                <w:color w:val="000000"/>
                <w:sz w:val="28"/>
                <w:szCs w:val="28"/>
              </w:rPr>
              <w:t xml:space="preserve"> tay, lau miệng đúng thao tác</w:t>
            </w:r>
          </w:p>
        </w:tc>
      </w:tr>
      <w:tr w:rsidR="00501ADE">
        <w:tc>
          <w:tcPr>
            <w:tcW w:w="111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chiều</w:t>
            </w:r>
          </w:p>
        </w:tc>
        <w:tc>
          <w:tcPr>
            <w:tcW w:w="9660" w:type="dxa"/>
            <w:gridSpan w:val="7"/>
            <w:tcBorders>
              <w:top w:val="single" w:sz="4" w:space="0" w:color="000000"/>
              <w:left w:val="single" w:sz="4" w:space="0" w:color="000000"/>
              <w:bottom w:val="single" w:sz="4" w:space="0" w:color="000000"/>
              <w:right w:val="single" w:sz="4" w:space="0" w:color="000000"/>
            </w:tcBorders>
          </w:tcPr>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HD trò chơi: Nhà cháu ở đâu</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trong vở chủ đề, vở bé làm quen với toán</w:t>
            </w:r>
          </w:p>
          <w:p w:rsidR="00501ADE" w:rsidRDefault="00F5124C">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C0B7B">
              <w:rPr>
                <w:rFonts w:ascii="Times New Roman" w:eastAsia="Times New Roman" w:hAnsi="Times New Roman" w:cs="Times New Roman"/>
                <w:color w:val="000000"/>
                <w:sz w:val="28"/>
                <w:szCs w:val="28"/>
              </w:rPr>
              <w:t>trí cửa sổ</w:t>
            </w:r>
            <w:bookmarkStart w:id="1" w:name="_GoBack"/>
            <w:bookmarkEnd w:id="1"/>
          </w:p>
          <w:p w:rsidR="00501ADE" w:rsidRDefault="005C0B7B">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D554C">
              <w:rPr>
                <w:rFonts w:ascii="Times New Roman" w:eastAsia="Times New Roman" w:hAnsi="Times New Roman" w:cs="Times New Roman"/>
                <w:sz w:val="28"/>
                <w:szCs w:val="28"/>
              </w:rPr>
              <w:t xml:space="preserve"> </w:t>
            </w:r>
            <w:r w:rsidR="000D554C">
              <w:rPr>
                <w:rFonts w:ascii="Times New Roman" w:eastAsia="Times New Roman" w:hAnsi="Times New Roman" w:cs="Times New Roman"/>
                <w:sz w:val="28"/>
                <w:szCs w:val="28"/>
              </w:rPr>
              <w:t>Dạy trẻ kỹ năng nhặt rau</w:t>
            </w:r>
            <w:r w:rsidR="001A0404">
              <w:rPr>
                <w:rFonts w:ascii="Times New Roman" w:eastAsia="Times New Roman" w:hAnsi="Times New Roman" w:cs="Times New Roman"/>
                <w:color w:val="000000"/>
                <w:sz w:val="28"/>
                <w:szCs w:val="28"/>
              </w:rPr>
              <w:t xml:space="preserve"> </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Vệ sinh nhóm lớp - Nêu gương cuối tuầ</w:t>
            </w:r>
            <w:r>
              <w:rPr>
                <w:rFonts w:ascii="Times New Roman" w:eastAsia="Times New Roman" w:hAnsi="Times New Roman" w:cs="Times New Roman"/>
                <w:sz w:val="28"/>
                <w:szCs w:val="28"/>
              </w:rPr>
              <w:t>n</w:t>
            </w:r>
          </w:p>
        </w:tc>
      </w:tr>
    </w:tbl>
    <w:p w:rsidR="005708AC" w:rsidRDefault="005708AC" w:rsidP="005708AC">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                CHỦ ĐỀ NHÁNH 3:  “ĐỒ DÙNG TRONG GIA ĐÌNH BÉ”</w:t>
      </w:r>
    </w:p>
    <w:p w:rsidR="005708AC" w:rsidRPr="00E00BD9" w:rsidRDefault="005708AC" w:rsidP="005708AC">
      <w:pPr>
        <w:spacing w:after="0"/>
        <w:jc w:val="center"/>
        <w:rPr>
          <w:rFonts w:ascii="Times New Roman" w:eastAsia="Times New Roman" w:hAnsi="Times New Roman" w:cs="Times New Roman"/>
          <w:b/>
          <w:color w:val="000000"/>
          <w:sz w:val="28"/>
          <w:szCs w:val="28"/>
        </w:rPr>
      </w:pPr>
      <w:r w:rsidRPr="00E00BD9">
        <w:rPr>
          <w:rFonts w:ascii="Times New Roman" w:eastAsia="Times New Roman" w:hAnsi="Times New Roman" w:cs="Times New Roman"/>
          <w:b/>
          <w:color w:val="000000"/>
          <w:sz w:val="28"/>
          <w:szCs w:val="28"/>
        </w:rPr>
        <w:t xml:space="preserve">Thực hiện </w:t>
      </w:r>
      <w:r>
        <w:rPr>
          <w:rFonts w:ascii="Times New Roman" w:eastAsia="Times New Roman" w:hAnsi="Times New Roman" w:cs="Times New Roman"/>
          <w:b/>
          <w:sz w:val="28"/>
          <w:szCs w:val="28"/>
        </w:rPr>
        <w:t>Từ ngày 10/11 – 14/11//2025</w:t>
      </w:r>
    </w:p>
    <w:tbl>
      <w:tblPr>
        <w:tblStyle w:val="a4"/>
        <w:tblW w:w="10740" w:type="dxa"/>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1875"/>
        <w:gridCol w:w="105"/>
        <w:gridCol w:w="1800"/>
        <w:gridCol w:w="1860"/>
        <w:gridCol w:w="1485"/>
        <w:gridCol w:w="2475"/>
      </w:tblGrid>
      <w:tr w:rsidR="005708AC" w:rsidTr="00AA1306">
        <w:tc>
          <w:tcPr>
            <w:tcW w:w="1140" w:type="dxa"/>
            <w:tcBorders>
              <w:top w:val="single" w:sz="4" w:space="0" w:color="000000"/>
              <w:left w:val="single" w:sz="4" w:space="0" w:color="000000"/>
              <w:bottom w:val="single" w:sz="4" w:space="0" w:color="000000"/>
              <w:right w:val="single" w:sz="4" w:space="0" w:color="000000"/>
            </w:tcBorders>
          </w:tcPr>
          <w:p w:rsidR="005708AC" w:rsidRDefault="005708AC" w:rsidP="00AA1306">
            <w:pPr>
              <w:spacing w:after="0"/>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w:t>
            </w:r>
          </w:p>
          <w:p w:rsidR="005708AC" w:rsidRDefault="005708AC" w:rsidP="00AA1306">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ND</w:t>
            </w:r>
          </w:p>
        </w:tc>
        <w:tc>
          <w:tcPr>
            <w:tcW w:w="1875" w:type="dxa"/>
            <w:tcBorders>
              <w:top w:val="single" w:sz="4" w:space="0" w:color="000000"/>
              <w:left w:val="single" w:sz="4" w:space="0" w:color="000000"/>
              <w:bottom w:val="single" w:sz="4" w:space="0" w:color="000000"/>
              <w:right w:val="single" w:sz="4" w:space="0" w:color="000000"/>
            </w:tcBorders>
            <w:vAlign w:val="center"/>
          </w:tcPr>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2</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3</w:t>
            </w:r>
          </w:p>
        </w:tc>
        <w:tc>
          <w:tcPr>
            <w:tcW w:w="1860" w:type="dxa"/>
            <w:tcBorders>
              <w:top w:val="single" w:sz="4" w:space="0" w:color="000000"/>
              <w:left w:val="single" w:sz="4" w:space="0" w:color="000000"/>
              <w:bottom w:val="single" w:sz="4" w:space="0" w:color="000000"/>
              <w:right w:val="single" w:sz="4" w:space="0" w:color="000000"/>
            </w:tcBorders>
            <w:vAlign w:val="center"/>
          </w:tcPr>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4</w:t>
            </w:r>
          </w:p>
        </w:tc>
        <w:tc>
          <w:tcPr>
            <w:tcW w:w="1485" w:type="dxa"/>
            <w:tcBorders>
              <w:top w:val="single" w:sz="4" w:space="0" w:color="000000"/>
              <w:left w:val="single" w:sz="4" w:space="0" w:color="000000"/>
              <w:bottom w:val="single" w:sz="4" w:space="0" w:color="000000"/>
              <w:right w:val="single" w:sz="4" w:space="0" w:color="000000"/>
            </w:tcBorders>
            <w:vAlign w:val="center"/>
          </w:tcPr>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5</w:t>
            </w:r>
          </w:p>
        </w:tc>
        <w:tc>
          <w:tcPr>
            <w:tcW w:w="2475" w:type="dxa"/>
            <w:tcBorders>
              <w:top w:val="single" w:sz="4" w:space="0" w:color="000000"/>
              <w:left w:val="single" w:sz="4" w:space="0" w:color="000000"/>
              <w:bottom w:val="single" w:sz="4" w:space="0" w:color="000000"/>
              <w:right w:val="single" w:sz="4" w:space="0" w:color="000000"/>
            </w:tcBorders>
            <w:vAlign w:val="center"/>
          </w:tcPr>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6</w:t>
            </w:r>
          </w:p>
        </w:tc>
      </w:tr>
      <w:tr w:rsidR="005708AC" w:rsidTr="00AA1306">
        <w:tc>
          <w:tcPr>
            <w:tcW w:w="1140" w:type="dxa"/>
            <w:tcBorders>
              <w:top w:val="single" w:sz="4" w:space="0" w:color="000000"/>
              <w:left w:val="single" w:sz="4" w:space="0" w:color="000000"/>
              <w:bottom w:val="single" w:sz="4" w:space="0" w:color="000000"/>
              <w:right w:val="single" w:sz="4" w:space="0" w:color="000000"/>
            </w:tcBorders>
            <w:vAlign w:val="center"/>
          </w:tcPr>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Đón trẻ, chơi, TDS</w:t>
            </w:r>
          </w:p>
        </w:tc>
        <w:tc>
          <w:tcPr>
            <w:tcW w:w="9600" w:type="dxa"/>
            <w:gridSpan w:val="6"/>
            <w:tcBorders>
              <w:top w:val="single" w:sz="4" w:space="0" w:color="000000"/>
              <w:left w:val="single" w:sz="4" w:space="0" w:color="000000"/>
              <w:bottom w:val="single" w:sz="4" w:space="0" w:color="000000"/>
              <w:right w:val="single" w:sz="4" w:space="0" w:color="000000"/>
            </w:tcBorders>
          </w:tcPr>
          <w:p w:rsidR="005708AC" w:rsidRDefault="005708AC" w:rsidP="00AA130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Đón trẻ: Cô trò chuyện với trẻ về </w:t>
            </w:r>
            <w:r>
              <w:rPr>
                <w:rFonts w:ascii="Times New Roman" w:eastAsia="Times New Roman" w:hAnsi="Times New Roman" w:cs="Times New Roman"/>
                <w:sz w:val="28"/>
                <w:szCs w:val="28"/>
              </w:rPr>
              <w:t>những</w:t>
            </w:r>
            <w:r>
              <w:rPr>
                <w:rFonts w:ascii="Times New Roman" w:eastAsia="Times New Roman" w:hAnsi="Times New Roman" w:cs="Times New Roman"/>
                <w:color w:val="000000"/>
                <w:sz w:val="28"/>
                <w:szCs w:val="28"/>
              </w:rPr>
              <w:t xml:space="preserve"> đồ dùng trong gia </w:t>
            </w:r>
            <w:r>
              <w:rPr>
                <w:rFonts w:ascii="Times New Roman" w:eastAsia="Times New Roman" w:hAnsi="Times New Roman" w:cs="Times New Roman"/>
                <w:sz w:val="28"/>
                <w:szCs w:val="28"/>
              </w:rPr>
              <w:t>đình</w:t>
            </w:r>
            <w:r>
              <w:rPr>
                <w:rFonts w:ascii="Times New Roman" w:eastAsia="Times New Roman" w:hAnsi="Times New Roman" w:cs="Times New Roman"/>
                <w:color w:val="000000"/>
                <w:sz w:val="28"/>
                <w:szCs w:val="28"/>
              </w:rPr>
              <w:t xml:space="preserve"> bé</w:t>
            </w:r>
          </w:p>
          <w:p w:rsidR="005708AC" w:rsidRDefault="005708AC" w:rsidP="00AA130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Chơi với các </w:t>
            </w:r>
            <w:r>
              <w:rPr>
                <w:rFonts w:ascii="Times New Roman" w:eastAsia="Times New Roman" w:hAnsi="Times New Roman" w:cs="Times New Roman"/>
                <w:sz w:val="28"/>
                <w:szCs w:val="28"/>
              </w:rPr>
              <w:t>đồ</w:t>
            </w:r>
            <w:r>
              <w:rPr>
                <w:rFonts w:ascii="Times New Roman" w:eastAsia="Times New Roman" w:hAnsi="Times New Roman" w:cs="Times New Roman"/>
                <w:color w:val="000000"/>
                <w:sz w:val="28"/>
                <w:szCs w:val="28"/>
              </w:rPr>
              <w:t xml:space="preserve"> chơi trong lớp</w:t>
            </w:r>
          </w:p>
          <w:p w:rsidR="005708AC" w:rsidRDefault="005708AC" w:rsidP="00AA130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TDS: * Thứ 3,5: Tập các động tác theo hiệu lệnh</w:t>
            </w:r>
          </w:p>
          <w:p w:rsidR="005708AC" w:rsidRDefault="005708AC" w:rsidP="00AA130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Thứ 2,4,6: Tập kết hợp với bài hát: Cả nhà thương nhau</w:t>
            </w:r>
          </w:p>
        </w:tc>
      </w:tr>
      <w:tr w:rsidR="005708AC" w:rsidTr="00AA1306">
        <w:tc>
          <w:tcPr>
            <w:tcW w:w="1140" w:type="dxa"/>
            <w:tcBorders>
              <w:top w:val="single" w:sz="4" w:space="0" w:color="000000"/>
              <w:left w:val="single" w:sz="4" w:space="0" w:color="000000"/>
              <w:bottom w:val="single" w:sz="4" w:space="0" w:color="000000"/>
              <w:right w:val="single" w:sz="4" w:space="0" w:color="000000"/>
            </w:tcBorders>
            <w:vAlign w:val="center"/>
          </w:tcPr>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Hoạt động học </w:t>
            </w:r>
          </w:p>
        </w:tc>
        <w:tc>
          <w:tcPr>
            <w:tcW w:w="1980" w:type="dxa"/>
            <w:gridSpan w:val="2"/>
            <w:tcBorders>
              <w:top w:val="single" w:sz="4" w:space="0" w:color="000000"/>
              <w:left w:val="single" w:sz="4" w:space="0" w:color="000000"/>
              <w:bottom w:val="single" w:sz="4" w:space="0" w:color="000000"/>
              <w:right w:val="single" w:sz="4" w:space="0" w:color="000000"/>
            </w:tcBorders>
          </w:tcPr>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 NT</w:t>
            </w:r>
          </w:p>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KPXH:</w:t>
            </w:r>
          </w:p>
          <w:p w:rsidR="005708AC" w:rsidRDefault="005708AC" w:rsidP="00AA1306">
            <w:pPr>
              <w:spacing w:after="0"/>
              <w:ind w:right="18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Tìm  hiểu về 1 số đồ dùng trong gia đình </w:t>
            </w:r>
          </w:p>
        </w:tc>
        <w:tc>
          <w:tcPr>
            <w:tcW w:w="1800" w:type="dxa"/>
            <w:tcBorders>
              <w:top w:val="single" w:sz="4" w:space="0" w:color="000000"/>
              <w:left w:val="single" w:sz="4" w:space="0" w:color="000000"/>
              <w:bottom w:val="single" w:sz="4" w:space="0" w:color="000000"/>
              <w:right w:val="single" w:sz="4" w:space="0" w:color="000000"/>
            </w:tcBorders>
          </w:tcPr>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 TC</w:t>
            </w:r>
          </w:p>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Thể dục:</w:t>
            </w:r>
          </w:p>
          <w:p w:rsidR="005708AC" w:rsidRDefault="005708AC" w:rsidP="00AA130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VĐCB: </w:t>
            </w:r>
          </w:p>
          <w:p w:rsidR="005708AC" w:rsidRDefault="005708AC" w:rsidP="00AA130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Ném xa bằng 1 tay</w:t>
            </w:r>
          </w:p>
          <w:p w:rsidR="005708AC" w:rsidRDefault="005708AC" w:rsidP="00AA130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TC: Kéo co</w:t>
            </w:r>
          </w:p>
        </w:tc>
        <w:tc>
          <w:tcPr>
            <w:tcW w:w="1860" w:type="dxa"/>
            <w:tcBorders>
              <w:top w:val="single" w:sz="4" w:space="0" w:color="000000"/>
              <w:left w:val="single" w:sz="4" w:space="0" w:color="000000"/>
              <w:bottom w:val="single" w:sz="4" w:space="0" w:color="000000"/>
              <w:right w:val="single" w:sz="4" w:space="0" w:color="000000"/>
            </w:tcBorders>
          </w:tcPr>
          <w:p w:rsidR="005708AC" w:rsidRDefault="005708AC" w:rsidP="00AA130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PTNT</w:t>
            </w:r>
          </w:p>
          <w:p w:rsidR="005708AC" w:rsidRDefault="005708AC" w:rsidP="00AA130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Toán</w:t>
            </w:r>
          </w:p>
          <w:p w:rsidR="005708AC" w:rsidRDefault="005708AC" w:rsidP="00AA130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số lượng trong phạm vi 3</w:t>
            </w:r>
          </w:p>
          <w:p w:rsidR="005708AC" w:rsidRDefault="005708AC" w:rsidP="00AA1306">
            <w:pPr>
              <w:spacing w:after="0"/>
              <w:jc w:val="center"/>
              <w:rPr>
                <w:rFonts w:ascii="Times New Roman" w:eastAsia="Times New Roman" w:hAnsi="Times New Roman" w:cs="Times New Roman"/>
                <w:sz w:val="28"/>
                <w:szCs w:val="28"/>
              </w:rPr>
            </w:pPr>
          </w:p>
        </w:tc>
        <w:tc>
          <w:tcPr>
            <w:tcW w:w="1485" w:type="dxa"/>
            <w:tcBorders>
              <w:top w:val="single" w:sz="4" w:space="0" w:color="000000"/>
              <w:left w:val="single" w:sz="4" w:space="0" w:color="000000"/>
              <w:bottom w:val="single" w:sz="4" w:space="0" w:color="000000"/>
              <w:right w:val="single" w:sz="4" w:space="0" w:color="000000"/>
            </w:tcBorders>
          </w:tcPr>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PTNN</w:t>
            </w:r>
          </w:p>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Văn học:</w:t>
            </w:r>
          </w:p>
          <w:p w:rsidR="005708AC" w:rsidRDefault="005708AC" w:rsidP="00AA130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Đề tài: Thơ: Chiếc quạt nan</w:t>
            </w:r>
          </w:p>
          <w:p w:rsidR="005708AC" w:rsidRDefault="005708AC" w:rsidP="00AA1306">
            <w:pPr>
              <w:spacing w:after="0"/>
              <w:rPr>
                <w:rFonts w:ascii="Times New Roman" w:eastAsia="Times New Roman" w:hAnsi="Times New Roman" w:cs="Times New Roman"/>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tcPr>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 TM</w:t>
            </w:r>
          </w:p>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Âm nhạc:</w:t>
            </w:r>
          </w:p>
          <w:p w:rsidR="005708AC" w:rsidRDefault="00913C14" w:rsidP="00AA1306">
            <w:pPr>
              <w:spacing w:after="0"/>
              <w:rPr>
                <w:rFonts w:ascii="Times New Roman" w:eastAsia="Times New Roman" w:hAnsi="Times New Roman" w:cs="Times New Roman"/>
                <w:color w:val="000000"/>
                <w:sz w:val="28"/>
                <w:szCs w:val="28"/>
              </w:rPr>
            </w:pPr>
            <w:r w:rsidRPr="009C386A">
              <w:rPr>
                <w:rFonts w:ascii="Times New Roman" w:eastAsia="Times New Roman" w:hAnsi="Times New Roman" w:cs="Times New Roman"/>
                <w:b/>
                <w:color w:val="000000"/>
                <w:sz w:val="28"/>
                <w:szCs w:val="28"/>
              </w:rPr>
              <w:t>-  NDDH</w:t>
            </w:r>
            <w:r w:rsidR="005708AC">
              <w:rPr>
                <w:rFonts w:ascii="Times New Roman" w:eastAsia="Times New Roman" w:hAnsi="Times New Roman" w:cs="Times New Roman"/>
                <w:color w:val="000000"/>
                <w:sz w:val="28"/>
                <w:szCs w:val="28"/>
              </w:rPr>
              <w:t>:: Cháu yêu  bà</w:t>
            </w:r>
          </w:p>
          <w:p w:rsidR="005708AC" w:rsidRDefault="005708AC" w:rsidP="00AA1306">
            <w:pPr>
              <w:spacing w:after="0"/>
              <w:jc w:val="center"/>
              <w:rPr>
                <w:rFonts w:ascii="Times New Roman" w:eastAsia="Times New Roman" w:hAnsi="Times New Roman" w:cs="Times New Roman"/>
                <w:color w:val="000000"/>
                <w:sz w:val="28"/>
                <w:szCs w:val="28"/>
              </w:rPr>
            </w:pPr>
            <w:r w:rsidRPr="009C386A">
              <w:rPr>
                <w:rFonts w:ascii="Times New Roman" w:eastAsia="Times New Roman" w:hAnsi="Times New Roman" w:cs="Times New Roman"/>
                <w:b/>
                <w:color w:val="000000"/>
                <w:sz w:val="28"/>
                <w:szCs w:val="28"/>
              </w:rPr>
              <w:t>-  NDKH:</w:t>
            </w:r>
            <w:r>
              <w:rPr>
                <w:rFonts w:ascii="Times New Roman" w:eastAsia="Times New Roman" w:hAnsi="Times New Roman" w:cs="Times New Roman"/>
                <w:color w:val="000000"/>
                <w:sz w:val="28"/>
                <w:szCs w:val="28"/>
              </w:rPr>
              <w:t xml:space="preserve"> TCÂN:  Đoán tên bạn hát</w:t>
            </w:r>
            <w:r>
              <w:rPr>
                <w:rFonts w:ascii="Times New Roman" w:eastAsia="Times New Roman" w:hAnsi="Times New Roman" w:cs="Times New Roman"/>
                <w:b/>
                <w:color w:val="000000"/>
                <w:sz w:val="28"/>
                <w:szCs w:val="28"/>
              </w:rPr>
              <w:t xml:space="preserve"> </w:t>
            </w:r>
          </w:p>
        </w:tc>
      </w:tr>
      <w:tr w:rsidR="005708AC" w:rsidTr="00AA1306">
        <w:tc>
          <w:tcPr>
            <w:tcW w:w="1140" w:type="dxa"/>
            <w:tcBorders>
              <w:top w:val="single" w:sz="4" w:space="0" w:color="000000"/>
              <w:left w:val="single" w:sz="4" w:space="0" w:color="000000"/>
              <w:bottom w:val="single" w:sz="4" w:space="0" w:color="000000"/>
              <w:right w:val="single" w:sz="4" w:space="0" w:color="000000"/>
            </w:tcBorders>
            <w:vAlign w:val="center"/>
          </w:tcPr>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Chơi, hoạt động ở các góc</w:t>
            </w:r>
          </w:p>
        </w:tc>
        <w:tc>
          <w:tcPr>
            <w:tcW w:w="9600" w:type="dxa"/>
            <w:gridSpan w:val="6"/>
            <w:tcBorders>
              <w:top w:val="single" w:sz="4" w:space="0" w:color="000000"/>
              <w:left w:val="single" w:sz="4" w:space="0" w:color="000000"/>
              <w:bottom w:val="single" w:sz="4" w:space="0" w:color="000000"/>
              <w:right w:val="single" w:sz="4" w:space="0" w:color="000000"/>
            </w:tcBorders>
          </w:tcPr>
          <w:p w:rsidR="005708AC" w:rsidRDefault="005708AC" w:rsidP="00AA130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phân vai: Chơi gia đình, cửa hàng ăn uống, Siêu thị gia đình</w:t>
            </w:r>
          </w:p>
          <w:p w:rsidR="005708AC" w:rsidRDefault="005708AC" w:rsidP="00AA130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xây dựng: Xây  ngôi nhà của bé</w:t>
            </w:r>
          </w:p>
          <w:p w:rsidR="005708AC" w:rsidRDefault="005708AC" w:rsidP="00AA130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Góc học tập: Chơi lô tô</w:t>
            </w:r>
            <w:r w:rsidR="00913C14">
              <w:rPr>
                <w:rFonts w:ascii="Times New Roman" w:eastAsia="Times New Roman" w:hAnsi="Times New Roman" w:cs="Times New Roman"/>
                <w:color w:val="000000"/>
                <w:sz w:val="28"/>
                <w:szCs w:val="28"/>
              </w:rPr>
              <w:t xml:space="preserve"> Toán: So sánh số lượng trong phạm vi </w:t>
            </w:r>
            <w:proofErr w:type="gramStart"/>
            <w:r w:rsidR="00913C14">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xem sách ,ảnh về gia đình, làm album. </w:t>
            </w:r>
          </w:p>
          <w:p w:rsidR="005708AC" w:rsidRDefault="005708AC" w:rsidP="00AA130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nghệ thuật: Xếp dán hình người bằng các hình học khác nhau, làm nhà, hình người bằng, lá rơm, rạ, hạt, bìa cát tông, múa hát về người thân</w:t>
            </w:r>
          </w:p>
          <w:p w:rsidR="005708AC" w:rsidRDefault="005708AC" w:rsidP="00AA130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thiên nhiên: Chăm sóc cây cảnh. </w:t>
            </w:r>
          </w:p>
        </w:tc>
      </w:tr>
      <w:tr w:rsidR="005708AC" w:rsidTr="00AA1306">
        <w:tc>
          <w:tcPr>
            <w:tcW w:w="1140" w:type="dxa"/>
            <w:tcBorders>
              <w:top w:val="single" w:sz="4" w:space="0" w:color="000000"/>
              <w:left w:val="single" w:sz="4" w:space="0" w:color="000000"/>
              <w:bottom w:val="single" w:sz="4" w:space="0" w:color="000000"/>
              <w:right w:val="single" w:sz="4" w:space="0" w:color="000000"/>
            </w:tcBorders>
            <w:vAlign w:val="center"/>
          </w:tcPr>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Chơi ngoài trời</w:t>
            </w:r>
          </w:p>
        </w:tc>
        <w:tc>
          <w:tcPr>
            <w:tcW w:w="9600" w:type="dxa"/>
            <w:gridSpan w:val="6"/>
            <w:tcBorders>
              <w:top w:val="single" w:sz="4" w:space="0" w:color="000000"/>
              <w:left w:val="single" w:sz="4" w:space="0" w:color="000000"/>
              <w:bottom w:val="single" w:sz="4" w:space="0" w:color="000000"/>
              <w:right w:val="single" w:sz="4" w:space="0" w:color="000000"/>
            </w:tcBorders>
          </w:tcPr>
          <w:p w:rsidR="005708AC" w:rsidRDefault="005708AC" w:rsidP="00AA13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HĐCMĐ: Trải nghiệm in bàn tay, Vẽ một số  đồ dùng trong gia đình,, </w:t>
            </w:r>
            <w:r>
              <w:rPr>
                <w:rFonts w:ascii="Times New Roman" w:eastAsia="Times New Roman" w:hAnsi="Times New Roman" w:cs="Times New Roman"/>
                <w:color w:val="000000"/>
                <w:sz w:val="28"/>
                <w:szCs w:val="28"/>
              </w:rPr>
              <w:t xml:space="preserve">Hoạt động trải nghiệm: Làm vườn, vẽ tô màu ngôi nhà trên đá, giao lưu trò chơi </w:t>
            </w:r>
            <w:r>
              <w:rPr>
                <w:rFonts w:ascii="Times New Roman" w:eastAsia="Times New Roman" w:hAnsi="Times New Roman" w:cs="Times New Roman"/>
                <w:sz w:val="28"/>
                <w:szCs w:val="28"/>
              </w:rPr>
              <w:t>vận</w:t>
            </w:r>
            <w:r>
              <w:rPr>
                <w:rFonts w:ascii="Times New Roman" w:eastAsia="Times New Roman" w:hAnsi="Times New Roman" w:cs="Times New Roman"/>
                <w:color w:val="000000"/>
                <w:sz w:val="28"/>
                <w:szCs w:val="28"/>
              </w:rPr>
              <w:t xml:space="preserve"> động với lớp bé D. Múa hát sân trường bài “Nhà Mình rất vui”</w:t>
            </w:r>
          </w:p>
          <w:p w:rsidR="005708AC" w:rsidRDefault="005708AC" w:rsidP="00AA130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vận động: Bóng tròn to, lộn cầu vồng, trời mưa, kéo cưa lừa xẻ, gieo hạt</w:t>
            </w:r>
          </w:p>
          <w:p w:rsidR="005708AC" w:rsidRDefault="005708AC" w:rsidP="00AA130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Chơi tự do: Chơi với đồ chơi ngoài trời, nguyên vật liệu, trò chơi dân gian</w:t>
            </w:r>
          </w:p>
        </w:tc>
      </w:tr>
      <w:tr w:rsidR="005708AC" w:rsidTr="00AA1306">
        <w:tc>
          <w:tcPr>
            <w:tcW w:w="1140" w:type="dxa"/>
            <w:tcBorders>
              <w:top w:val="single" w:sz="4" w:space="0" w:color="000000"/>
              <w:left w:val="single" w:sz="4" w:space="0" w:color="000000"/>
              <w:bottom w:val="single" w:sz="4" w:space="0" w:color="000000"/>
              <w:right w:val="single" w:sz="4" w:space="0" w:color="000000"/>
            </w:tcBorders>
            <w:vAlign w:val="center"/>
          </w:tcPr>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Ăn, ngủ</w:t>
            </w:r>
          </w:p>
        </w:tc>
        <w:tc>
          <w:tcPr>
            <w:tcW w:w="9600" w:type="dxa"/>
            <w:gridSpan w:val="6"/>
            <w:tcBorders>
              <w:top w:val="single" w:sz="4" w:space="0" w:color="000000"/>
              <w:left w:val="single" w:sz="4" w:space="0" w:color="000000"/>
              <w:bottom w:val="single" w:sz="4" w:space="0" w:color="000000"/>
              <w:right w:val="single" w:sz="4" w:space="0" w:color="000000"/>
            </w:tcBorders>
          </w:tcPr>
          <w:p w:rsidR="005708AC" w:rsidRDefault="005708AC" w:rsidP="00AA130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Ăn: Cô chuẩn bị bàn, khăn trải bàn, khăn lau tay. C</w:t>
            </w:r>
            <w:r>
              <w:rPr>
                <w:rFonts w:ascii="Times New Roman" w:eastAsia="Times New Roman" w:hAnsi="Times New Roman" w:cs="Times New Roman"/>
                <w:sz w:val="28"/>
                <w:szCs w:val="28"/>
              </w:rPr>
              <w:t xml:space="preserve">ô </w:t>
            </w:r>
            <w:r>
              <w:rPr>
                <w:rFonts w:ascii="Times New Roman" w:eastAsia="Times New Roman" w:hAnsi="Times New Roman" w:cs="Times New Roman"/>
                <w:color w:val="000000"/>
                <w:sz w:val="28"/>
                <w:szCs w:val="28"/>
              </w:rPr>
              <w:t>Nhắc trẻ trước khi ăn “mời cô”, mời bạn”,  biết tên 1 số món ăn và ăn hết suất của mình không làm đổ cơm</w:t>
            </w:r>
          </w:p>
          <w:p w:rsidR="005708AC" w:rsidRDefault="005708AC" w:rsidP="00AA130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Ngủ: Cô chuẩn bị sạp, chiếu, gối đủ cho số trẻ. Theo dõi để </w:t>
            </w:r>
            <w:r>
              <w:rPr>
                <w:rFonts w:ascii="Times New Roman" w:eastAsia="Times New Roman" w:hAnsi="Times New Roman" w:cs="Times New Roman"/>
                <w:sz w:val="28"/>
                <w:szCs w:val="28"/>
              </w:rPr>
              <w:t>sửa</w:t>
            </w:r>
            <w:r w:rsidR="009C386A">
              <w:rPr>
                <w:rFonts w:ascii="Times New Roman" w:eastAsia="Times New Roman" w:hAnsi="Times New Roman" w:cs="Times New Roman"/>
                <w:color w:val="000000"/>
                <w:sz w:val="28"/>
                <w:szCs w:val="28"/>
              </w:rPr>
              <w:t xml:space="preserve"> tư thế ngủ cho </w:t>
            </w:r>
          </w:p>
          <w:p w:rsidR="005708AC" w:rsidRDefault="005708AC" w:rsidP="00AA130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Rèn kỹ năng </w:t>
            </w:r>
            <w:r>
              <w:rPr>
                <w:rFonts w:ascii="Times New Roman" w:eastAsia="Times New Roman" w:hAnsi="Times New Roman" w:cs="Times New Roman"/>
                <w:sz w:val="28"/>
                <w:szCs w:val="28"/>
              </w:rPr>
              <w:t>rửa</w:t>
            </w:r>
            <w:r>
              <w:rPr>
                <w:rFonts w:ascii="Times New Roman" w:eastAsia="Times New Roman" w:hAnsi="Times New Roman" w:cs="Times New Roman"/>
                <w:color w:val="000000"/>
                <w:sz w:val="28"/>
                <w:szCs w:val="28"/>
              </w:rPr>
              <w:t xml:space="preserve"> tay , lau miệng đúng thao tác</w:t>
            </w:r>
          </w:p>
        </w:tc>
      </w:tr>
      <w:tr w:rsidR="005708AC" w:rsidTr="00AA1306">
        <w:tc>
          <w:tcPr>
            <w:tcW w:w="1140" w:type="dxa"/>
            <w:tcBorders>
              <w:top w:val="single" w:sz="4" w:space="0" w:color="000000"/>
              <w:left w:val="single" w:sz="4" w:space="0" w:color="000000"/>
              <w:bottom w:val="single" w:sz="4" w:space="0" w:color="000000"/>
              <w:right w:val="single" w:sz="4" w:space="0" w:color="000000"/>
            </w:tcBorders>
            <w:vAlign w:val="center"/>
          </w:tcPr>
          <w:p w:rsidR="005708AC" w:rsidRDefault="005708AC" w:rsidP="00AA1306">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chiều</w:t>
            </w:r>
          </w:p>
        </w:tc>
        <w:tc>
          <w:tcPr>
            <w:tcW w:w="9600" w:type="dxa"/>
            <w:gridSpan w:val="6"/>
            <w:tcBorders>
              <w:top w:val="single" w:sz="4" w:space="0" w:color="000000"/>
              <w:left w:val="single" w:sz="4" w:space="0" w:color="000000"/>
              <w:bottom w:val="single" w:sz="4" w:space="0" w:color="000000"/>
              <w:right w:val="single" w:sz="4" w:space="0" w:color="000000"/>
            </w:tcBorders>
          </w:tcPr>
          <w:p w:rsidR="005708AC" w:rsidRDefault="005708AC" w:rsidP="00AA130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HD trò chơi: Thả địa ba ba</w:t>
            </w:r>
          </w:p>
          <w:p w:rsidR="005708AC" w:rsidRDefault="005708AC" w:rsidP="0006796B">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6796B">
              <w:rPr>
                <w:rFonts w:ascii="Times New Roman" w:eastAsia="Times New Roman" w:hAnsi="Times New Roman" w:cs="Times New Roman"/>
                <w:color w:val="000000"/>
                <w:sz w:val="28"/>
                <w:szCs w:val="28"/>
              </w:rPr>
              <w:t xml:space="preserve"> Năm đôi đũa, nặn cái thìa</w:t>
            </w:r>
          </w:p>
          <w:p w:rsidR="005708AC" w:rsidRDefault="005708AC" w:rsidP="00AA130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quen thơ: chiếc quạt nan</w:t>
            </w:r>
          </w:p>
          <w:p w:rsidR="005708AC" w:rsidRDefault="007F6D90" w:rsidP="00AA1306">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Dạy trẻ kỹ năng phòng tránh điện giật</w:t>
            </w:r>
          </w:p>
          <w:p w:rsidR="005708AC" w:rsidRDefault="005708AC" w:rsidP="00AA130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Vệ sinh nhóm lớp - Nêu gương cuối tuần</w:t>
            </w:r>
          </w:p>
        </w:tc>
      </w:tr>
    </w:tbl>
    <w:p w:rsidR="009C386A" w:rsidRDefault="005708AC" w:rsidP="005708AC">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501ADE" w:rsidRDefault="009C386A" w:rsidP="005708AC">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                                           </w:t>
      </w:r>
      <w:r w:rsidR="005708AC">
        <w:rPr>
          <w:rFonts w:ascii="Times New Roman" w:eastAsia="Times New Roman" w:hAnsi="Times New Roman" w:cs="Times New Roman"/>
          <w:b/>
          <w:color w:val="000000"/>
          <w:sz w:val="28"/>
          <w:szCs w:val="28"/>
        </w:rPr>
        <w:t xml:space="preserve">   </w:t>
      </w:r>
      <w:r w:rsidR="00AE1960">
        <w:rPr>
          <w:rFonts w:ascii="Times New Roman" w:eastAsia="Times New Roman" w:hAnsi="Times New Roman" w:cs="Times New Roman"/>
          <w:b/>
          <w:color w:val="000000"/>
          <w:sz w:val="28"/>
          <w:szCs w:val="28"/>
        </w:rPr>
        <w:t>KHGD CHỦ ĐỀ NHÁNH</w:t>
      </w:r>
      <w:proofErr w:type="gramStart"/>
      <w:r w:rsidR="00AE1960">
        <w:rPr>
          <w:rFonts w:ascii="Times New Roman" w:eastAsia="Times New Roman" w:hAnsi="Times New Roman" w:cs="Times New Roman"/>
          <w:b/>
          <w:color w:val="000000"/>
          <w:sz w:val="28"/>
          <w:szCs w:val="28"/>
        </w:rPr>
        <w:t>:</w:t>
      </w:r>
      <w:r w:rsidR="00747213">
        <w:rPr>
          <w:rFonts w:ascii="Times New Roman" w:eastAsia="Times New Roman" w:hAnsi="Times New Roman" w:cs="Times New Roman"/>
          <w:b/>
          <w:color w:val="000000"/>
          <w:sz w:val="28"/>
          <w:szCs w:val="28"/>
        </w:rPr>
        <w:t>4</w:t>
      </w:r>
      <w:proofErr w:type="gramEnd"/>
    </w:p>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“MỪNG NGÀY HỘI CỦA CÔ GIÁO 20.11</w:t>
      </w:r>
    </w:p>
    <w:p w:rsidR="00501ADE" w:rsidRPr="00747213" w:rsidRDefault="00AE1960">
      <w:pPr>
        <w:spacing w:after="0"/>
        <w:jc w:val="center"/>
        <w:rPr>
          <w:rFonts w:ascii="Times New Roman" w:eastAsia="Times New Roman" w:hAnsi="Times New Roman" w:cs="Times New Roman"/>
          <w:b/>
          <w:color w:val="FF0000"/>
          <w:sz w:val="28"/>
          <w:szCs w:val="28"/>
        </w:rPr>
      </w:pPr>
      <w:r w:rsidRPr="00747213">
        <w:rPr>
          <w:rFonts w:ascii="Times New Roman" w:eastAsia="Times New Roman" w:hAnsi="Times New Roman" w:cs="Times New Roman"/>
          <w:b/>
          <w:color w:val="000000"/>
          <w:sz w:val="28"/>
          <w:szCs w:val="28"/>
        </w:rPr>
        <w:t xml:space="preserve">Thực hiện </w:t>
      </w:r>
      <w:r w:rsidR="00747213" w:rsidRPr="00747213">
        <w:rPr>
          <w:rFonts w:ascii="Times New Roman" w:eastAsia="Times New Roman" w:hAnsi="Times New Roman" w:cs="Times New Roman"/>
          <w:b/>
          <w:sz w:val="28"/>
          <w:szCs w:val="28"/>
        </w:rPr>
        <w:t>Từ ngày 17/11 – 21/11//2025</w:t>
      </w:r>
    </w:p>
    <w:tbl>
      <w:tblPr>
        <w:tblStyle w:val="a3"/>
        <w:tblW w:w="10650"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1755"/>
        <w:gridCol w:w="78"/>
        <w:gridCol w:w="2157"/>
        <w:gridCol w:w="465"/>
        <w:gridCol w:w="1485"/>
        <w:gridCol w:w="225"/>
        <w:gridCol w:w="1230"/>
        <w:gridCol w:w="210"/>
        <w:gridCol w:w="1935"/>
      </w:tblGrid>
      <w:tr w:rsidR="00501ADE">
        <w:tc>
          <w:tcPr>
            <w:tcW w:w="1110" w:type="dxa"/>
            <w:tcBorders>
              <w:top w:val="single" w:sz="4" w:space="0" w:color="000000"/>
              <w:left w:val="single" w:sz="4" w:space="0" w:color="000000"/>
              <w:bottom w:val="single" w:sz="4" w:space="0" w:color="000000"/>
              <w:right w:val="single" w:sz="4" w:space="0" w:color="000000"/>
            </w:tcBorders>
          </w:tcPr>
          <w:p w:rsidR="00501ADE" w:rsidRDefault="00AE1960">
            <w:pPr>
              <w:spacing w:after="0"/>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w:t>
            </w:r>
          </w:p>
          <w:p w:rsidR="00501ADE" w:rsidRDefault="00AE1960">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ND</w:t>
            </w:r>
          </w:p>
        </w:tc>
        <w:tc>
          <w:tcPr>
            <w:tcW w:w="1755"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2</w:t>
            </w:r>
          </w:p>
        </w:tc>
        <w:tc>
          <w:tcPr>
            <w:tcW w:w="2235" w:type="dxa"/>
            <w:gridSpan w:val="2"/>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3</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4</w:t>
            </w:r>
          </w:p>
        </w:tc>
        <w:tc>
          <w:tcPr>
            <w:tcW w:w="1455" w:type="dxa"/>
            <w:gridSpan w:val="2"/>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5</w:t>
            </w:r>
          </w:p>
        </w:tc>
        <w:tc>
          <w:tcPr>
            <w:tcW w:w="2145" w:type="dxa"/>
            <w:gridSpan w:val="2"/>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6</w:t>
            </w:r>
          </w:p>
        </w:tc>
      </w:tr>
      <w:tr w:rsidR="00501ADE">
        <w:tc>
          <w:tcPr>
            <w:tcW w:w="111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Đón trẻ, chơi, TDS</w:t>
            </w:r>
          </w:p>
        </w:tc>
        <w:tc>
          <w:tcPr>
            <w:tcW w:w="9540" w:type="dxa"/>
            <w:gridSpan w:val="9"/>
            <w:tcBorders>
              <w:top w:val="single" w:sz="4" w:space="0" w:color="000000"/>
              <w:left w:val="single" w:sz="4" w:space="0" w:color="000000"/>
              <w:bottom w:val="single" w:sz="4" w:space="0" w:color="000000"/>
              <w:right w:val="single" w:sz="4" w:space="0" w:color="000000"/>
            </w:tcBorders>
          </w:tcPr>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Đón trẻ: Cô trò chuyện với trẻ về ngày hội cô giáo</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với các đồ chơi trong lớp</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TDS: * Thứ 3,5: Tập các động tác theo hiệu lệnh</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Thứ 2,4,6: Tập kết hợp với bài hát: Cô và mẹ</w:t>
            </w:r>
          </w:p>
        </w:tc>
      </w:tr>
      <w:tr w:rsidR="00501ADE" w:rsidTr="004217BF">
        <w:tc>
          <w:tcPr>
            <w:tcW w:w="111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Hoạt động học </w:t>
            </w:r>
          </w:p>
        </w:tc>
        <w:tc>
          <w:tcPr>
            <w:tcW w:w="1833" w:type="dxa"/>
            <w:gridSpan w:val="2"/>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 NT</w:t>
            </w:r>
          </w:p>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KPXH:</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4217BF" w:rsidRPr="004217BF">
              <w:rPr>
                <w:rFonts w:ascii="Times New Roman" w:eastAsia="Times New Roman" w:hAnsi="Times New Roman" w:cs="Times New Roman"/>
                <w:b/>
                <w:color w:val="000000"/>
                <w:sz w:val="28"/>
                <w:szCs w:val="28"/>
              </w:rPr>
              <w:t>Trò chuyện sáng</w:t>
            </w:r>
            <w:r w:rsidR="004217BF">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Ngày hội của cô giáo 20.11</w:t>
            </w:r>
          </w:p>
        </w:tc>
        <w:tc>
          <w:tcPr>
            <w:tcW w:w="2622" w:type="dxa"/>
            <w:gridSpan w:val="2"/>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PTTC</w:t>
            </w:r>
          </w:p>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Thể dục:</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VĐCB: </w:t>
            </w:r>
            <w:r>
              <w:rPr>
                <w:rFonts w:ascii="Times New Roman" w:eastAsia="Times New Roman" w:hAnsi="Times New Roman" w:cs="Times New Roman"/>
                <w:sz w:val="28"/>
                <w:szCs w:val="28"/>
              </w:rPr>
              <w:t xml:space="preserve">Đi theo đường dích dắc (3 - 4 điểm)   </w:t>
            </w:r>
            <w:r>
              <w:rPr>
                <w:rFonts w:ascii="Times New Roman" w:eastAsia="Times New Roman" w:hAnsi="Times New Roman" w:cs="Times New Roman"/>
                <w:color w:val="000000"/>
                <w:sz w:val="28"/>
                <w:szCs w:val="28"/>
              </w:rPr>
              <w:t xml:space="preserve"> TCVĐ: Lộn cầu vồng</w:t>
            </w:r>
          </w:p>
        </w:tc>
        <w:tc>
          <w:tcPr>
            <w:tcW w:w="1710" w:type="dxa"/>
            <w:gridSpan w:val="2"/>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PTTM</w:t>
            </w:r>
          </w:p>
          <w:p w:rsidR="00501ADE" w:rsidRDefault="00AE1960">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Tạo hình</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Trải nghiệm làm quà tặng cô giáo  </w:t>
            </w:r>
          </w:p>
        </w:tc>
        <w:tc>
          <w:tcPr>
            <w:tcW w:w="1440" w:type="dxa"/>
            <w:gridSpan w:val="2"/>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PTNN</w:t>
            </w:r>
          </w:p>
          <w:p w:rsidR="00501ADE" w:rsidRDefault="00AE1960">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Truyện</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Qùa tặng mẹ</w:t>
            </w:r>
          </w:p>
        </w:tc>
        <w:tc>
          <w:tcPr>
            <w:tcW w:w="1935" w:type="dxa"/>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 TM</w:t>
            </w:r>
          </w:p>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Âm nhạc:</w:t>
            </w:r>
          </w:p>
          <w:p w:rsidR="00501ADE" w:rsidRDefault="00AE1960">
            <w:pPr>
              <w:spacing w:after="0"/>
              <w:rPr>
                <w:rFonts w:ascii="Times New Roman" w:eastAsia="Times New Roman" w:hAnsi="Times New Roman" w:cs="Times New Roman"/>
                <w:b/>
                <w:color w:val="000000"/>
                <w:sz w:val="28"/>
                <w:szCs w:val="28"/>
              </w:rPr>
            </w:pPr>
            <w:r w:rsidRPr="009C386A">
              <w:rPr>
                <w:rFonts w:ascii="Times New Roman" w:eastAsia="Times New Roman" w:hAnsi="Times New Roman" w:cs="Times New Roman"/>
                <w:b/>
                <w:color w:val="000000"/>
                <w:sz w:val="28"/>
                <w:szCs w:val="28"/>
              </w:rPr>
              <w:t>-  NDTT:  DH</w:t>
            </w:r>
            <w:r>
              <w:rPr>
                <w:rFonts w:ascii="Times New Roman" w:eastAsia="Times New Roman" w:hAnsi="Times New Roman" w:cs="Times New Roman"/>
                <w:color w:val="000000"/>
                <w:sz w:val="28"/>
                <w:szCs w:val="28"/>
              </w:rPr>
              <w:t>: Cô và mẹ</w:t>
            </w:r>
          </w:p>
          <w:p w:rsidR="00501ADE" w:rsidRDefault="00AE1960">
            <w:pPr>
              <w:spacing w:after="0"/>
              <w:rPr>
                <w:rFonts w:ascii="Times New Roman" w:eastAsia="Times New Roman" w:hAnsi="Times New Roman" w:cs="Times New Roman"/>
                <w:color w:val="000000"/>
                <w:sz w:val="28"/>
                <w:szCs w:val="28"/>
              </w:rPr>
            </w:pPr>
            <w:r w:rsidRPr="009C386A">
              <w:rPr>
                <w:rFonts w:ascii="Times New Roman" w:eastAsia="Times New Roman" w:hAnsi="Times New Roman" w:cs="Times New Roman"/>
                <w:b/>
                <w:color w:val="000000"/>
                <w:sz w:val="28"/>
                <w:szCs w:val="28"/>
              </w:rPr>
              <w:t>-  NDKH:</w:t>
            </w:r>
            <w:r>
              <w:rPr>
                <w:rFonts w:ascii="Times New Roman" w:eastAsia="Times New Roman" w:hAnsi="Times New Roman" w:cs="Times New Roman"/>
                <w:color w:val="000000"/>
                <w:sz w:val="28"/>
                <w:szCs w:val="28"/>
              </w:rPr>
              <w:t xml:space="preserve">  NH: Cô giáo</w:t>
            </w:r>
          </w:p>
        </w:tc>
      </w:tr>
      <w:tr w:rsidR="00501ADE">
        <w:tc>
          <w:tcPr>
            <w:tcW w:w="111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Chơi, hoạt động ở các góc</w:t>
            </w:r>
          </w:p>
        </w:tc>
        <w:tc>
          <w:tcPr>
            <w:tcW w:w="9540" w:type="dxa"/>
            <w:gridSpan w:val="9"/>
            <w:tcBorders>
              <w:top w:val="single" w:sz="4" w:space="0" w:color="000000"/>
              <w:left w:val="single" w:sz="4" w:space="0" w:color="000000"/>
              <w:bottom w:val="single" w:sz="4" w:space="0" w:color="000000"/>
              <w:right w:val="single" w:sz="4" w:space="0" w:color="000000"/>
            </w:tcBorders>
          </w:tcPr>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Góc phân vai: </w:t>
            </w:r>
            <w:r>
              <w:rPr>
                <w:rFonts w:ascii="Times New Roman" w:eastAsia="Times New Roman" w:hAnsi="Times New Roman" w:cs="Times New Roman"/>
                <w:color w:val="000000"/>
                <w:sz w:val="28"/>
                <w:szCs w:val="28"/>
              </w:rPr>
              <w:t xml:space="preserve">Nấu ăn, bán hàng, </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xây dựng: Xây trường mầm </w:t>
            </w:r>
            <w:proofErr w:type="gramStart"/>
            <w:r>
              <w:rPr>
                <w:rFonts w:ascii="Times New Roman" w:eastAsia="Times New Roman" w:hAnsi="Times New Roman" w:cs="Times New Roman"/>
                <w:sz w:val="28"/>
                <w:szCs w:val="28"/>
              </w:rPr>
              <w:t>non</w:t>
            </w:r>
            <w:proofErr w:type="gramEnd"/>
            <w:r>
              <w:rPr>
                <w:rFonts w:ascii="Times New Roman" w:eastAsia="Times New Roman" w:hAnsi="Times New Roman" w:cs="Times New Roman"/>
                <w:sz w:val="28"/>
                <w:szCs w:val="28"/>
              </w:rPr>
              <w:t>.</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Góc học tập: </w:t>
            </w:r>
            <w:r>
              <w:rPr>
                <w:rFonts w:ascii="Times New Roman" w:eastAsia="Times New Roman" w:hAnsi="Times New Roman" w:cs="Times New Roman"/>
                <w:color w:val="000000"/>
                <w:sz w:val="28"/>
                <w:szCs w:val="28"/>
              </w:rPr>
              <w:t>- Tô màu trong chủ đề gia đình , xem tranh truyện về về cô giáo</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Góc nghệ thuật: </w:t>
            </w:r>
            <w:r>
              <w:rPr>
                <w:rFonts w:ascii="Times New Roman" w:eastAsia="Times New Roman" w:hAnsi="Times New Roman" w:cs="Times New Roman"/>
                <w:color w:val="000000"/>
                <w:sz w:val="28"/>
                <w:szCs w:val="28"/>
              </w:rPr>
              <w:t>Làm đồ dùng học tập bằng nguyên vật liệu khác nhau, cho trẻ nặn hoa, - + Xé dán trang trí bình hoa tặng cô giáo</w:t>
            </w:r>
          </w:p>
          <w:p w:rsidR="00501ADE" w:rsidRDefault="00AE196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Góc thiên nhiên: Chăm sóc cây cảnh. </w:t>
            </w:r>
          </w:p>
        </w:tc>
      </w:tr>
      <w:tr w:rsidR="00501ADE">
        <w:tc>
          <w:tcPr>
            <w:tcW w:w="111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Chơi ngoài trời</w:t>
            </w:r>
          </w:p>
        </w:tc>
        <w:tc>
          <w:tcPr>
            <w:tcW w:w="9540" w:type="dxa"/>
            <w:gridSpan w:val="9"/>
            <w:tcBorders>
              <w:top w:val="single" w:sz="4" w:space="0" w:color="000000"/>
              <w:left w:val="single" w:sz="4" w:space="0" w:color="000000"/>
              <w:bottom w:val="single" w:sz="4" w:space="0" w:color="000000"/>
              <w:right w:val="single" w:sz="4" w:space="0" w:color="000000"/>
            </w:tcBorders>
          </w:tcPr>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HĐCMĐ:  trải nghiệm tan,không tan, Hoạt động trải nghiệm: chăm sóc vườn rau, múa hát sân trường., giao lưu trò chơi vận động với lớp bé b. Múa hát sân trường bài nhà mình rất vui </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TCVĐ: Dung dăng dung dẻ, bóng bay xanh, kéo co, gieo hạt, mèo đuổi chuột</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Chơi tự do: Chơi với các nguyên liệu: Hột hạt, lá cây, </w:t>
            </w:r>
            <w:proofErr w:type="gramStart"/>
            <w:r>
              <w:rPr>
                <w:rFonts w:ascii="Times New Roman" w:eastAsia="Times New Roman" w:hAnsi="Times New Roman" w:cs="Times New Roman"/>
                <w:color w:val="000000"/>
                <w:sz w:val="28"/>
                <w:szCs w:val="28"/>
              </w:rPr>
              <w:t>phần,....</w:t>
            </w:r>
            <w:proofErr w:type="gramEnd"/>
          </w:p>
        </w:tc>
      </w:tr>
      <w:tr w:rsidR="00501ADE">
        <w:trPr>
          <w:trHeight w:val="1709"/>
        </w:trPr>
        <w:tc>
          <w:tcPr>
            <w:tcW w:w="111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Ăn, ngủ</w:t>
            </w:r>
          </w:p>
        </w:tc>
        <w:tc>
          <w:tcPr>
            <w:tcW w:w="9540" w:type="dxa"/>
            <w:gridSpan w:val="9"/>
            <w:tcBorders>
              <w:top w:val="single" w:sz="4" w:space="0" w:color="000000"/>
              <w:left w:val="single" w:sz="4" w:space="0" w:color="000000"/>
              <w:bottom w:val="single" w:sz="4" w:space="0" w:color="000000"/>
              <w:right w:val="single" w:sz="4" w:space="0" w:color="000000"/>
            </w:tcBorders>
          </w:tcPr>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Ăn: Cô chuẩn bị bàn, khăn trải bàn, khăn lau tay. C</w:t>
            </w:r>
            <w:r>
              <w:rPr>
                <w:rFonts w:ascii="Times New Roman" w:eastAsia="Times New Roman" w:hAnsi="Times New Roman" w:cs="Times New Roman"/>
                <w:sz w:val="28"/>
                <w:szCs w:val="28"/>
              </w:rPr>
              <w:t xml:space="preserve">ô </w:t>
            </w:r>
            <w:r>
              <w:rPr>
                <w:rFonts w:ascii="Times New Roman" w:eastAsia="Times New Roman" w:hAnsi="Times New Roman" w:cs="Times New Roman"/>
                <w:color w:val="000000"/>
                <w:sz w:val="28"/>
                <w:szCs w:val="28"/>
              </w:rPr>
              <w:t>Nhắc trẻ trước khi ăn “mời cô”, mời bạn”,  biết tên 1 số món ăn và ăn hết suất của mình</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Ngủ: Cô chuẩn bị sạp, chiếu, gối đủ cho số trẻ. Theo dõi để </w:t>
            </w:r>
            <w:r>
              <w:rPr>
                <w:rFonts w:ascii="Times New Roman" w:eastAsia="Times New Roman" w:hAnsi="Times New Roman" w:cs="Times New Roman"/>
                <w:sz w:val="28"/>
                <w:szCs w:val="28"/>
              </w:rPr>
              <w:t>sửa</w:t>
            </w:r>
            <w:r>
              <w:rPr>
                <w:rFonts w:ascii="Times New Roman" w:eastAsia="Times New Roman" w:hAnsi="Times New Roman" w:cs="Times New Roman"/>
                <w:color w:val="000000"/>
                <w:sz w:val="28"/>
                <w:szCs w:val="28"/>
              </w:rPr>
              <w:t xml:space="preserve"> tư thế ngủ cho trẻ...</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Rèn kỹ năng </w:t>
            </w:r>
            <w:r>
              <w:rPr>
                <w:rFonts w:ascii="Times New Roman" w:eastAsia="Times New Roman" w:hAnsi="Times New Roman" w:cs="Times New Roman"/>
                <w:sz w:val="28"/>
                <w:szCs w:val="28"/>
              </w:rPr>
              <w:t>rửa</w:t>
            </w:r>
            <w:r>
              <w:rPr>
                <w:rFonts w:ascii="Times New Roman" w:eastAsia="Times New Roman" w:hAnsi="Times New Roman" w:cs="Times New Roman"/>
                <w:color w:val="000000"/>
                <w:sz w:val="28"/>
                <w:szCs w:val="28"/>
              </w:rPr>
              <w:t xml:space="preserve"> tay , lau miệng đúng thao tác</w:t>
            </w:r>
          </w:p>
        </w:tc>
      </w:tr>
      <w:tr w:rsidR="00501ADE">
        <w:tc>
          <w:tcPr>
            <w:tcW w:w="111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chiều</w:t>
            </w:r>
          </w:p>
        </w:tc>
        <w:tc>
          <w:tcPr>
            <w:tcW w:w="9540" w:type="dxa"/>
            <w:gridSpan w:val="9"/>
            <w:tcBorders>
              <w:top w:val="single" w:sz="4" w:space="0" w:color="000000"/>
              <w:left w:val="single" w:sz="4" w:space="0" w:color="000000"/>
              <w:bottom w:val="single" w:sz="4" w:space="0" w:color="000000"/>
              <w:right w:val="single" w:sz="4" w:space="0" w:color="000000"/>
            </w:tcBorders>
          </w:tcPr>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HD trò chơi: Xếp hình</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quen truyện</w:t>
            </w:r>
            <w:r w:rsidR="00F5124C">
              <w:rPr>
                <w:rFonts w:ascii="Times New Roman" w:eastAsia="Times New Roman" w:hAnsi="Times New Roman" w:cs="Times New Roman"/>
                <w:sz w:val="28"/>
                <w:szCs w:val="28"/>
              </w:rPr>
              <w:t>: Quà tặng  cô giáo</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Làm </w:t>
            </w:r>
            <w:r>
              <w:rPr>
                <w:rFonts w:ascii="Times New Roman" w:eastAsia="Times New Roman" w:hAnsi="Times New Roman" w:cs="Times New Roman"/>
                <w:sz w:val="28"/>
                <w:szCs w:val="28"/>
              </w:rPr>
              <w:t>quen</w:t>
            </w:r>
            <w:r>
              <w:rPr>
                <w:rFonts w:ascii="Times New Roman" w:eastAsia="Times New Roman" w:hAnsi="Times New Roman" w:cs="Times New Roman"/>
                <w:color w:val="000000"/>
                <w:sz w:val="28"/>
                <w:szCs w:val="28"/>
              </w:rPr>
              <w:t xml:space="preserve"> bài hát : Cô và mẹ, đọc thơ Cô và mẹ </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Múa hát chào mừng ngày 20/11</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Chơi theo ý thích     </w:t>
            </w:r>
          </w:p>
        </w:tc>
      </w:tr>
    </w:tbl>
    <w:p w:rsidR="00501ADE" w:rsidRDefault="00501ADE">
      <w:pPr>
        <w:spacing w:after="0"/>
        <w:rPr>
          <w:rFonts w:ascii="Times New Roman" w:eastAsia="Times New Roman" w:hAnsi="Times New Roman" w:cs="Times New Roman"/>
          <w:b/>
          <w:color w:val="000000"/>
          <w:sz w:val="28"/>
          <w:szCs w:val="28"/>
        </w:rPr>
      </w:pPr>
    </w:p>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CHỦ ĐỀ NHÁNH</w:t>
      </w:r>
      <w:proofErr w:type="gramStart"/>
      <w:r>
        <w:rPr>
          <w:rFonts w:ascii="Times New Roman" w:eastAsia="Times New Roman" w:hAnsi="Times New Roman" w:cs="Times New Roman"/>
          <w:b/>
          <w:color w:val="000000"/>
          <w:sz w:val="28"/>
          <w:szCs w:val="28"/>
        </w:rPr>
        <w:t>:</w:t>
      </w:r>
      <w:r w:rsidR="005708AC">
        <w:rPr>
          <w:rFonts w:ascii="Times New Roman" w:eastAsia="Times New Roman" w:hAnsi="Times New Roman" w:cs="Times New Roman"/>
          <w:b/>
          <w:color w:val="000000"/>
          <w:sz w:val="28"/>
          <w:szCs w:val="28"/>
        </w:rPr>
        <w:t>5</w:t>
      </w:r>
      <w:proofErr w:type="gramEnd"/>
      <w:r>
        <w:rPr>
          <w:rFonts w:ascii="Times New Roman" w:eastAsia="Times New Roman" w:hAnsi="Times New Roman" w:cs="Times New Roman"/>
          <w:b/>
          <w:color w:val="000000"/>
          <w:sz w:val="28"/>
          <w:szCs w:val="28"/>
        </w:rPr>
        <w:t xml:space="preserve"> “NHU CẦU GIA ĐÌNH”</w:t>
      </w:r>
    </w:p>
    <w:p w:rsidR="00501ADE" w:rsidRPr="00747213" w:rsidRDefault="00AE1960">
      <w:pPr>
        <w:spacing w:after="0"/>
        <w:jc w:val="center"/>
        <w:rPr>
          <w:rFonts w:ascii="Times New Roman" w:eastAsia="Times New Roman" w:hAnsi="Times New Roman" w:cs="Times New Roman"/>
          <w:b/>
          <w:color w:val="000000"/>
          <w:sz w:val="28"/>
          <w:szCs w:val="28"/>
        </w:rPr>
      </w:pPr>
      <w:r w:rsidRPr="00747213">
        <w:rPr>
          <w:rFonts w:ascii="Times New Roman" w:eastAsia="Times New Roman" w:hAnsi="Times New Roman" w:cs="Times New Roman"/>
          <w:b/>
          <w:color w:val="000000"/>
          <w:sz w:val="28"/>
          <w:szCs w:val="28"/>
        </w:rPr>
        <w:t xml:space="preserve">Thực hiện </w:t>
      </w:r>
      <w:r w:rsidR="00747213" w:rsidRPr="00747213">
        <w:rPr>
          <w:rFonts w:ascii="Times New Roman" w:eastAsia="Times New Roman" w:hAnsi="Times New Roman" w:cs="Times New Roman"/>
          <w:b/>
          <w:sz w:val="28"/>
          <w:szCs w:val="28"/>
        </w:rPr>
        <w:t>Từ ngày 24/11-28</w:t>
      </w:r>
      <w:r w:rsidRPr="00747213">
        <w:rPr>
          <w:rFonts w:ascii="Times New Roman" w:eastAsia="Times New Roman" w:hAnsi="Times New Roman" w:cs="Times New Roman"/>
          <w:b/>
          <w:sz w:val="28"/>
          <w:szCs w:val="28"/>
        </w:rPr>
        <w:t>/</w:t>
      </w:r>
      <w:r w:rsidR="00747213" w:rsidRPr="00747213">
        <w:rPr>
          <w:rFonts w:ascii="Times New Roman" w:eastAsia="Times New Roman" w:hAnsi="Times New Roman" w:cs="Times New Roman"/>
          <w:b/>
          <w:sz w:val="28"/>
          <w:szCs w:val="28"/>
        </w:rPr>
        <w:t>11/2025</w:t>
      </w:r>
    </w:p>
    <w:tbl>
      <w:tblPr>
        <w:tblStyle w:val="a5"/>
        <w:tblW w:w="10575"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5"/>
        <w:gridCol w:w="1695"/>
        <w:gridCol w:w="1620"/>
        <w:gridCol w:w="480"/>
        <w:gridCol w:w="1335"/>
        <w:gridCol w:w="366"/>
        <w:gridCol w:w="1839"/>
        <w:gridCol w:w="2025"/>
      </w:tblGrid>
      <w:tr w:rsidR="00501ADE">
        <w:tc>
          <w:tcPr>
            <w:tcW w:w="1215" w:type="dxa"/>
            <w:tcBorders>
              <w:top w:val="single" w:sz="4" w:space="0" w:color="000000"/>
              <w:left w:val="single" w:sz="4" w:space="0" w:color="000000"/>
              <w:bottom w:val="single" w:sz="4" w:space="0" w:color="000000"/>
              <w:right w:val="single" w:sz="4" w:space="0" w:color="000000"/>
            </w:tcBorders>
          </w:tcPr>
          <w:p w:rsidR="00501ADE" w:rsidRDefault="00AE1960">
            <w:pPr>
              <w:spacing w:after="0"/>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w:t>
            </w:r>
          </w:p>
          <w:p w:rsidR="00501ADE" w:rsidRDefault="00AE1960">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ND</w:t>
            </w:r>
          </w:p>
        </w:tc>
        <w:tc>
          <w:tcPr>
            <w:tcW w:w="1695"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2</w:t>
            </w:r>
          </w:p>
        </w:tc>
        <w:tc>
          <w:tcPr>
            <w:tcW w:w="1620"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3</w:t>
            </w:r>
          </w:p>
        </w:tc>
        <w:tc>
          <w:tcPr>
            <w:tcW w:w="1815" w:type="dxa"/>
            <w:gridSpan w:val="2"/>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4</w:t>
            </w: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5</w:t>
            </w:r>
          </w:p>
        </w:tc>
        <w:tc>
          <w:tcPr>
            <w:tcW w:w="2025"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6</w:t>
            </w:r>
          </w:p>
        </w:tc>
      </w:tr>
      <w:tr w:rsidR="00501ADE">
        <w:tc>
          <w:tcPr>
            <w:tcW w:w="1215"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Đón trẻ, chơi, TDS</w:t>
            </w:r>
          </w:p>
        </w:tc>
        <w:tc>
          <w:tcPr>
            <w:tcW w:w="9360" w:type="dxa"/>
            <w:gridSpan w:val="7"/>
            <w:tcBorders>
              <w:top w:val="single" w:sz="4" w:space="0" w:color="000000"/>
              <w:left w:val="single" w:sz="4" w:space="0" w:color="000000"/>
              <w:bottom w:val="single" w:sz="4" w:space="0" w:color="000000"/>
              <w:right w:val="single" w:sz="4" w:space="0" w:color="000000"/>
            </w:tcBorders>
          </w:tcPr>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Đón trẻ: Cô trò chuyện với trẻ về </w:t>
            </w:r>
            <w:r>
              <w:rPr>
                <w:rFonts w:ascii="Times New Roman" w:eastAsia="Times New Roman" w:hAnsi="Times New Roman" w:cs="Times New Roman"/>
                <w:sz w:val="28"/>
                <w:szCs w:val="28"/>
              </w:rPr>
              <w:t>những</w:t>
            </w:r>
            <w:r>
              <w:rPr>
                <w:rFonts w:ascii="Times New Roman" w:eastAsia="Times New Roman" w:hAnsi="Times New Roman" w:cs="Times New Roman"/>
                <w:color w:val="000000"/>
                <w:sz w:val="28"/>
                <w:szCs w:val="28"/>
              </w:rPr>
              <w:t xml:space="preserve"> đồ dùng trong gia </w:t>
            </w:r>
            <w:r>
              <w:rPr>
                <w:rFonts w:ascii="Times New Roman" w:eastAsia="Times New Roman" w:hAnsi="Times New Roman" w:cs="Times New Roman"/>
                <w:sz w:val="28"/>
                <w:szCs w:val="28"/>
              </w:rPr>
              <w:t>đình</w:t>
            </w:r>
            <w:r>
              <w:rPr>
                <w:rFonts w:ascii="Times New Roman" w:eastAsia="Times New Roman" w:hAnsi="Times New Roman" w:cs="Times New Roman"/>
                <w:color w:val="000000"/>
                <w:sz w:val="28"/>
                <w:szCs w:val="28"/>
              </w:rPr>
              <w:t xml:space="preserve"> bé</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với các đồ chơi trong lớp</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TDS: * Thứ 3,5: Tập các động tác theo hiệu lệnh</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Thứ 2,4,6: Tập kết hợp với bài hát: Cả nhà thương nhau - </w:t>
            </w:r>
          </w:p>
        </w:tc>
      </w:tr>
      <w:tr w:rsidR="00501ADE" w:rsidTr="00AE1960">
        <w:tc>
          <w:tcPr>
            <w:tcW w:w="1215"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Hoạt động học </w:t>
            </w:r>
          </w:p>
        </w:tc>
        <w:tc>
          <w:tcPr>
            <w:tcW w:w="1695" w:type="dxa"/>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 NT</w:t>
            </w:r>
          </w:p>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KPXH:</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Nhu cầu gia đình bé</w:t>
            </w:r>
          </w:p>
        </w:tc>
        <w:tc>
          <w:tcPr>
            <w:tcW w:w="2100" w:type="dxa"/>
            <w:gridSpan w:val="2"/>
            <w:tcBorders>
              <w:top w:val="single" w:sz="4" w:space="0" w:color="000000"/>
              <w:left w:val="single" w:sz="4" w:space="0" w:color="000000"/>
              <w:bottom w:val="single" w:sz="4" w:space="0" w:color="000000"/>
              <w:right w:val="single" w:sz="4" w:space="0" w:color="000000"/>
            </w:tcBorders>
          </w:tcPr>
          <w:p w:rsidR="00AE1960" w:rsidRDefault="00AE1960" w:rsidP="00AE196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 TC</w:t>
            </w:r>
          </w:p>
          <w:p w:rsidR="00AE1960" w:rsidRDefault="00AE1960" w:rsidP="00AE196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Thể dục:</w:t>
            </w:r>
          </w:p>
          <w:p w:rsidR="00AE1960" w:rsidRDefault="00AE1960" w:rsidP="00AE196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VĐCB:  Ném trúng đích thẳng đứng bằng 1 tay</w:t>
            </w:r>
          </w:p>
          <w:p w:rsidR="00501ADE" w:rsidRPr="00AE1960" w:rsidRDefault="00AE1960" w:rsidP="00AE196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TCVĐ: Kéo co</w:t>
            </w:r>
          </w:p>
        </w:tc>
        <w:tc>
          <w:tcPr>
            <w:tcW w:w="1701" w:type="dxa"/>
            <w:gridSpan w:val="2"/>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PTNT</w:t>
            </w:r>
          </w:p>
          <w:p w:rsidR="00501ADE" w:rsidRDefault="00AE1960">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Toán:</w:t>
            </w:r>
          </w:p>
          <w:p w:rsidR="00501ADE" w:rsidRDefault="00AE1960">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kích thước</w:t>
            </w:r>
          </w:p>
          <w:p w:rsidR="00501ADE" w:rsidRDefault="00AE1960">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đối tượng</w:t>
            </w:r>
          </w:p>
          <w:p w:rsidR="00501ADE" w:rsidRDefault="00AE1960">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(Cao hơn-thấp hơn)</w:t>
            </w:r>
          </w:p>
        </w:tc>
        <w:tc>
          <w:tcPr>
            <w:tcW w:w="1839" w:type="dxa"/>
            <w:tcBorders>
              <w:top w:val="single" w:sz="4" w:space="0" w:color="000000"/>
              <w:left w:val="single" w:sz="4" w:space="0" w:color="000000"/>
              <w:bottom w:val="single" w:sz="4" w:space="0" w:color="000000"/>
              <w:right w:val="single" w:sz="4" w:space="0" w:color="000000"/>
            </w:tcBorders>
          </w:tcPr>
          <w:p w:rsidR="00AE1960" w:rsidRDefault="00AE1960" w:rsidP="00AE1960">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PTNN</w:t>
            </w:r>
          </w:p>
          <w:p w:rsidR="00AE1960" w:rsidRDefault="00AE1960" w:rsidP="00AE1960">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Truyện:</w:t>
            </w:r>
          </w:p>
          <w:p w:rsidR="00AE1960" w:rsidRDefault="00AE1960" w:rsidP="00AE1960">
            <w:pPr>
              <w:spacing w:after="0"/>
              <w:rPr>
                <w:rFonts w:ascii="Times New Roman" w:eastAsia="Times New Roman" w:hAnsi="Times New Roman" w:cs="Times New Roman"/>
                <w:b/>
                <w:sz w:val="28"/>
                <w:szCs w:val="28"/>
              </w:rPr>
            </w:pPr>
            <w:r>
              <w:rPr>
                <w:rFonts w:ascii="Times New Roman" w:eastAsia="Times New Roman" w:hAnsi="Times New Roman" w:cs="Times New Roman"/>
                <w:sz w:val="28"/>
                <w:szCs w:val="28"/>
              </w:rPr>
              <w:t>Nhổ củ cải</w:t>
            </w:r>
          </w:p>
          <w:p w:rsidR="00501ADE" w:rsidRDefault="00501ADE">
            <w:pPr>
              <w:spacing w:after="0"/>
              <w:rPr>
                <w:rFonts w:ascii="Times New Roman" w:eastAsia="Times New Roman" w:hAnsi="Times New Roman" w:cs="Times New Roman"/>
                <w:color w:val="000000"/>
                <w:sz w:val="28"/>
                <w:szCs w:val="28"/>
              </w:rPr>
            </w:pPr>
          </w:p>
        </w:tc>
        <w:tc>
          <w:tcPr>
            <w:tcW w:w="2025" w:type="dxa"/>
            <w:tcBorders>
              <w:top w:val="single" w:sz="4" w:space="0" w:color="000000"/>
              <w:left w:val="single" w:sz="4" w:space="0" w:color="000000"/>
              <w:bottom w:val="single" w:sz="4" w:space="0" w:color="000000"/>
              <w:right w:val="single" w:sz="4" w:space="0" w:color="000000"/>
            </w:tcBorders>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 TM</w:t>
            </w:r>
          </w:p>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Âm nhạc:</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Biểu diễn cuối chủ đề </w:t>
            </w:r>
          </w:p>
          <w:p w:rsidR="00501ADE" w:rsidRDefault="00F55C2C">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VĐM: Bài múa cho mẹ xem</w:t>
            </w:r>
          </w:p>
        </w:tc>
      </w:tr>
      <w:tr w:rsidR="00501ADE">
        <w:tc>
          <w:tcPr>
            <w:tcW w:w="1215"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Chơi, hoạt động ở các góc</w:t>
            </w:r>
          </w:p>
        </w:tc>
        <w:tc>
          <w:tcPr>
            <w:tcW w:w="9360" w:type="dxa"/>
            <w:gridSpan w:val="7"/>
            <w:tcBorders>
              <w:top w:val="single" w:sz="4" w:space="0" w:color="000000"/>
              <w:left w:val="single" w:sz="4" w:space="0" w:color="000000"/>
              <w:bottom w:val="single" w:sz="4" w:space="0" w:color="000000"/>
              <w:right w:val="single" w:sz="4" w:space="0" w:color="000000"/>
            </w:tcBorders>
          </w:tcPr>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phân vai: Chơi gia đình, cửa hàng ăn uống, Siêu thị gia đình</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xây dựng: Xây công viên.</w:t>
            </w:r>
          </w:p>
          <w:p w:rsidR="00501ADE" w:rsidRDefault="00AE196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học tập: Chơi </w:t>
            </w:r>
            <w:r w:rsidR="00F55C2C">
              <w:rPr>
                <w:rFonts w:ascii="Times New Roman" w:eastAsia="Times New Roman" w:hAnsi="Times New Roman" w:cs="Times New Roman"/>
                <w:sz w:val="28"/>
                <w:szCs w:val="28"/>
              </w:rPr>
              <w:t xml:space="preserve">lô tô, xem </w:t>
            </w:r>
            <w:proofErr w:type="gramStart"/>
            <w:r w:rsidR="00F55C2C">
              <w:rPr>
                <w:rFonts w:ascii="Times New Roman" w:eastAsia="Times New Roman" w:hAnsi="Times New Roman" w:cs="Times New Roman"/>
                <w:sz w:val="28"/>
                <w:szCs w:val="28"/>
              </w:rPr>
              <w:t>sách ,ôn</w:t>
            </w:r>
            <w:proofErr w:type="gramEnd"/>
            <w:r w:rsidR="00F55C2C">
              <w:rPr>
                <w:rFonts w:ascii="Times New Roman" w:eastAsia="Times New Roman" w:hAnsi="Times New Roman" w:cs="Times New Roman"/>
                <w:sz w:val="28"/>
                <w:szCs w:val="28"/>
              </w:rPr>
              <w:t xml:space="preserve"> so sánh chiều cao của 2 đối tượng, là</w:t>
            </w:r>
            <w:r>
              <w:rPr>
                <w:rFonts w:ascii="Times New Roman" w:eastAsia="Times New Roman" w:hAnsi="Times New Roman" w:cs="Times New Roman"/>
                <w:sz w:val="28"/>
                <w:szCs w:val="28"/>
              </w:rPr>
              <w:t xml:space="preserve">m album gia đình. </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nghệ thuật: Xếp dán hình người bằng các hình học khác nhau, làm nhà, hình người bằng, lá rơm, rạ, hạt, bìa cát tông, múa hát về người thân</w:t>
            </w:r>
          </w:p>
          <w:p w:rsidR="00501ADE" w:rsidRDefault="00AE196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thiên nhiên: Chăm sóc cây cảnh, chơi cát nước. </w:t>
            </w:r>
          </w:p>
        </w:tc>
      </w:tr>
      <w:tr w:rsidR="00501ADE">
        <w:tc>
          <w:tcPr>
            <w:tcW w:w="1215"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Chơi ngoài trời</w:t>
            </w:r>
          </w:p>
        </w:tc>
        <w:tc>
          <w:tcPr>
            <w:tcW w:w="9360" w:type="dxa"/>
            <w:gridSpan w:val="7"/>
            <w:tcBorders>
              <w:top w:val="single" w:sz="4" w:space="0" w:color="000000"/>
              <w:left w:val="single" w:sz="4" w:space="0" w:color="000000"/>
              <w:bottom w:val="single" w:sz="4" w:space="0" w:color="000000"/>
              <w:right w:val="single" w:sz="4" w:space="0" w:color="000000"/>
            </w:tcBorders>
          </w:tcPr>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HĐCMĐ: Quan sát vườn rau của bé, thổi bong bóng xà phòng, </w:t>
            </w:r>
            <w:r>
              <w:rPr>
                <w:rFonts w:ascii="Times New Roman" w:eastAsia="Times New Roman" w:hAnsi="Times New Roman" w:cs="Times New Roman"/>
                <w:sz w:val="28"/>
                <w:szCs w:val="28"/>
              </w:rPr>
              <w:t>Sự đổi màu của lá cải thảo</w:t>
            </w:r>
            <w:r>
              <w:rPr>
                <w:rFonts w:ascii="Times New Roman" w:eastAsia="Times New Roman" w:hAnsi="Times New Roman" w:cs="Times New Roman"/>
                <w:color w:val="000000"/>
                <w:sz w:val="28"/>
                <w:szCs w:val="28"/>
              </w:rPr>
              <w:t>, Tổ chức trò chơi tập thể: Nhảy bao bố, kéo co.., múa hát sân trường bài nhà mình rất vui.</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TCVĐ: Dung dăng dung dẻ, bóng bay xanh, kéo co, gieo hạt, mèo đuổi chuột</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Chơi tự do: Chơi với các nguyên liệu: Hột hạt, lá </w:t>
            </w:r>
            <w:proofErr w:type="gramStart"/>
            <w:r>
              <w:rPr>
                <w:rFonts w:ascii="Times New Roman" w:eastAsia="Times New Roman" w:hAnsi="Times New Roman" w:cs="Times New Roman"/>
                <w:color w:val="000000"/>
                <w:sz w:val="28"/>
                <w:szCs w:val="28"/>
              </w:rPr>
              <w:t>cây,.......</w:t>
            </w:r>
            <w:proofErr w:type="gramEnd"/>
          </w:p>
        </w:tc>
      </w:tr>
      <w:tr w:rsidR="00501ADE">
        <w:tc>
          <w:tcPr>
            <w:tcW w:w="1215"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Ăn, ngủ</w:t>
            </w:r>
          </w:p>
        </w:tc>
        <w:tc>
          <w:tcPr>
            <w:tcW w:w="9360" w:type="dxa"/>
            <w:gridSpan w:val="7"/>
            <w:tcBorders>
              <w:top w:val="single" w:sz="4" w:space="0" w:color="000000"/>
              <w:left w:val="single" w:sz="4" w:space="0" w:color="000000"/>
              <w:bottom w:val="single" w:sz="4" w:space="0" w:color="000000"/>
              <w:right w:val="single" w:sz="4" w:space="0" w:color="000000"/>
            </w:tcBorders>
          </w:tcPr>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Ăn: Cô chuẩn bị bàn, khăn trải bàn, khăn lau tay.  </w:t>
            </w:r>
            <w:r>
              <w:rPr>
                <w:rFonts w:ascii="Times New Roman" w:eastAsia="Times New Roman" w:hAnsi="Times New Roman" w:cs="Times New Roman"/>
                <w:sz w:val="28"/>
                <w:szCs w:val="28"/>
              </w:rPr>
              <w:t>Cô nhắc</w:t>
            </w:r>
            <w:r>
              <w:rPr>
                <w:rFonts w:ascii="Times New Roman" w:eastAsia="Times New Roman" w:hAnsi="Times New Roman" w:cs="Times New Roman"/>
                <w:color w:val="000000"/>
                <w:sz w:val="28"/>
                <w:szCs w:val="28"/>
              </w:rPr>
              <w:t xml:space="preserve"> trẻ trước khi ăn “mời cô”, mời bạn”</w:t>
            </w:r>
            <w:proofErr w:type="gramStart"/>
            <w:r>
              <w:rPr>
                <w:rFonts w:ascii="Times New Roman" w:eastAsia="Times New Roman" w:hAnsi="Times New Roman" w:cs="Times New Roman"/>
                <w:color w:val="000000"/>
                <w:sz w:val="28"/>
                <w:szCs w:val="28"/>
              </w:rPr>
              <w:t>,  biết</w:t>
            </w:r>
            <w:proofErr w:type="gramEnd"/>
            <w:r>
              <w:rPr>
                <w:rFonts w:ascii="Times New Roman" w:eastAsia="Times New Roman" w:hAnsi="Times New Roman" w:cs="Times New Roman"/>
                <w:color w:val="000000"/>
                <w:sz w:val="28"/>
                <w:szCs w:val="28"/>
              </w:rPr>
              <w:t xml:space="preserve"> tên 1 số món ăn và ăn hết suất......</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Ngủ: Cô chuẩn bị sạp, chiếu, gối đủ cho trẻ. Theo dõi để </w:t>
            </w:r>
            <w:r>
              <w:rPr>
                <w:rFonts w:ascii="Times New Roman" w:eastAsia="Times New Roman" w:hAnsi="Times New Roman" w:cs="Times New Roman"/>
                <w:sz w:val="28"/>
                <w:szCs w:val="28"/>
              </w:rPr>
              <w:t>sửa</w:t>
            </w:r>
            <w:r>
              <w:rPr>
                <w:rFonts w:ascii="Times New Roman" w:eastAsia="Times New Roman" w:hAnsi="Times New Roman" w:cs="Times New Roman"/>
                <w:color w:val="000000"/>
                <w:sz w:val="28"/>
                <w:szCs w:val="28"/>
              </w:rPr>
              <w:t xml:space="preserve"> tư thế ngủ cho</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trẻ...</w:t>
            </w:r>
          </w:p>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Rèn kỹ năng </w:t>
            </w:r>
            <w:r>
              <w:rPr>
                <w:rFonts w:ascii="Times New Roman" w:eastAsia="Times New Roman" w:hAnsi="Times New Roman" w:cs="Times New Roman"/>
                <w:sz w:val="28"/>
                <w:szCs w:val="28"/>
              </w:rPr>
              <w:t>rửa</w:t>
            </w:r>
            <w:r>
              <w:rPr>
                <w:rFonts w:ascii="Times New Roman" w:eastAsia="Times New Roman" w:hAnsi="Times New Roman" w:cs="Times New Roman"/>
                <w:color w:val="000000"/>
                <w:sz w:val="28"/>
                <w:szCs w:val="28"/>
              </w:rPr>
              <w:t xml:space="preserve"> tay , lau miệng đúng thao tác</w:t>
            </w:r>
          </w:p>
        </w:tc>
      </w:tr>
      <w:tr w:rsidR="00501ADE">
        <w:tc>
          <w:tcPr>
            <w:tcW w:w="1215" w:type="dxa"/>
            <w:tcBorders>
              <w:top w:val="single" w:sz="4" w:space="0" w:color="000000"/>
              <w:left w:val="single" w:sz="4" w:space="0" w:color="000000"/>
              <w:bottom w:val="single" w:sz="4" w:space="0" w:color="000000"/>
              <w:right w:val="single" w:sz="4" w:space="0" w:color="000000"/>
            </w:tcBorders>
            <w:vAlign w:val="center"/>
          </w:tcPr>
          <w:p w:rsidR="00501ADE" w:rsidRDefault="00AE196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chiều</w:t>
            </w:r>
          </w:p>
        </w:tc>
        <w:tc>
          <w:tcPr>
            <w:tcW w:w="9360" w:type="dxa"/>
            <w:gridSpan w:val="7"/>
            <w:tcBorders>
              <w:top w:val="single" w:sz="4" w:space="0" w:color="000000"/>
              <w:left w:val="single" w:sz="4" w:space="0" w:color="000000"/>
              <w:bottom w:val="single" w:sz="4" w:space="0" w:color="000000"/>
              <w:right w:val="single" w:sz="4" w:space="0" w:color="000000"/>
            </w:tcBorders>
          </w:tcPr>
          <w:p w:rsidR="00501ADE" w:rsidRDefault="00AE196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Hướng dẫn trò chơi mới: Dung dăng dung dẻ</w:t>
            </w:r>
          </w:p>
          <w:p w:rsidR="00501ADE" w:rsidRDefault="00AE1960">
            <w:pP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T</w:t>
            </w:r>
            <w:r>
              <w:rPr>
                <w:rFonts w:ascii="Times New Roman" w:eastAsia="Times New Roman" w:hAnsi="Times New Roman" w:cs="Times New Roman"/>
                <w:sz w:val="28"/>
                <w:szCs w:val="28"/>
              </w:rPr>
              <w:t xml:space="preserve">ạo hình : </w:t>
            </w:r>
            <w:r>
              <w:rPr>
                <w:rFonts w:ascii="Times New Roman" w:eastAsia="Times New Roman" w:hAnsi="Times New Roman" w:cs="Times New Roman"/>
                <w:color w:val="000000"/>
                <w:sz w:val="28"/>
                <w:szCs w:val="28"/>
              </w:rPr>
              <w:t>Xé , dán bông hoa trang trí cửa sổ</w:t>
            </w:r>
            <w:r>
              <w:rPr>
                <w:rFonts w:ascii="Times New Roman" w:eastAsia="Times New Roman" w:hAnsi="Times New Roman" w:cs="Times New Roman"/>
                <w:b/>
                <w:color w:val="000000"/>
                <w:sz w:val="28"/>
                <w:szCs w:val="28"/>
              </w:rPr>
              <w:t xml:space="preserve"> </w:t>
            </w:r>
          </w:p>
          <w:p w:rsidR="00501ADE" w:rsidRDefault="00AE1960">
            <w:pPr>
              <w:spacing w:after="0"/>
              <w:ind w:left="-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sidR="000D554C">
              <w:rPr>
                <w:rFonts w:ascii="Times New Roman" w:eastAsia="Times New Roman" w:hAnsi="Times New Roman" w:cs="Times New Roman"/>
                <w:color w:val="000000"/>
                <w:sz w:val="28"/>
                <w:szCs w:val="28"/>
              </w:rPr>
              <w:t xml:space="preserve"> </w:t>
            </w:r>
            <w:r w:rsidR="000D554C">
              <w:rPr>
                <w:rFonts w:ascii="Times New Roman" w:eastAsia="Times New Roman" w:hAnsi="Times New Roman" w:cs="Times New Roman"/>
                <w:color w:val="000000"/>
                <w:sz w:val="28"/>
                <w:szCs w:val="28"/>
              </w:rPr>
              <w:t>Dạy trẻ kỹ năng rót nước</w:t>
            </w:r>
            <w:r w:rsidR="000D554C">
              <w:rPr>
                <w:rFonts w:ascii="Times New Roman" w:eastAsia="Times New Roman" w:hAnsi="Times New Roman" w:cs="Times New Roman"/>
                <w:sz w:val="28"/>
                <w:szCs w:val="28"/>
              </w:rPr>
              <w:t xml:space="preserve"> </w:t>
            </w:r>
          </w:p>
          <w:p w:rsidR="00F55C2C" w:rsidRDefault="00AE1960" w:rsidP="00F55C2C">
            <w:pPr>
              <w:spacing w:after="0"/>
              <w:ind w:left="-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5C2C">
              <w:rPr>
                <w:rFonts w:ascii="Times New Roman" w:eastAsia="Times New Roman" w:hAnsi="Times New Roman" w:cs="Times New Roman"/>
                <w:sz w:val="28"/>
                <w:szCs w:val="28"/>
              </w:rPr>
              <w:t>Làm quen  bài hát múa cho mẹ xem</w:t>
            </w:r>
          </w:p>
          <w:p w:rsidR="00501ADE" w:rsidRDefault="00AE1960" w:rsidP="00F55C2C">
            <w:pPr>
              <w:spacing w:after="0"/>
              <w:ind w:left="-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Vệ sinh nhóm lớp - Nêu gương cuối tuần</w:t>
            </w:r>
          </w:p>
        </w:tc>
      </w:tr>
    </w:tbl>
    <w:p w:rsidR="00501ADE" w:rsidRDefault="00501ADE">
      <w:pPr>
        <w:spacing w:after="0"/>
      </w:pPr>
    </w:p>
    <w:sectPr w:rsidR="00501ADE">
      <w:pgSz w:w="12240" w:h="15840"/>
      <w:pgMar w:top="864" w:right="1152"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8128D"/>
    <w:multiLevelType w:val="multilevel"/>
    <w:tmpl w:val="C5223F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19052BC"/>
    <w:multiLevelType w:val="multilevel"/>
    <w:tmpl w:val="6FE886B2"/>
    <w:lvl w:ilvl="0">
      <w:start w:val="3"/>
      <w:numFmt w:val="bullet"/>
      <w:lvlText w:val="-"/>
      <w:lvlJc w:val="left"/>
      <w:pPr>
        <w:ind w:left="293" w:hanging="360"/>
      </w:pPr>
      <w:rPr>
        <w:rFonts w:ascii="Times New Roman" w:eastAsia="Times New Roman" w:hAnsi="Times New Roman" w:cs="Times New Roman"/>
      </w:rPr>
    </w:lvl>
    <w:lvl w:ilvl="1">
      <w:start w:val="1"/>
      <w:numFmt w:val="bullet"/>
      <w:lvlText w:val="o"/>
      <w:lvlJc w:val="left"/>
      <w:pPr>
        <w:ind w:left="1013" w:hanging="360"/>
      </w:pPr>
      <w:rPr>
        <w:rFonts w:ascii="Courier New" w:eastAsia="Courier New" w:hAnsi="Courier New" w:cs="Courier New"/>
      </w:rPr>
    </w:lvl>
    <w:lvl w:ilvl="2">
      <w:start w:val="1"/>
      <w:numFmt w:val="bullet"/>
      <w:lvlText w:val="▪"/>
      <w:lvlJc w:val="left"/>
      <w:pPr>
        <w:ind w:left="1733" w:hanging="360"/>
      </w:pPr>
      <w:rPr>
        <w:rFonts w:ascii="Noto Sans Symbols" w:eastAsia="Noto Sans Symbols" w:hAnsi="Noto Sans Symbols" w:cs="Noto Sans Symbols"/>
      </w:rPr>
    </w:lvl>
    <w:lvl w:ilvl="3">
      <w:start w:val="1"/>
      <w:numFmt w:val="bullet"/>
      <w:lvlText w:val="●"/>
      <w:lvlJc w:val="left"/>
      <w:pPr>
        <w:ind w:left="2453" w:hanging="360"/>
      </w:pPr>
      <w:rPr>
        <w:rFonts w:ascii="Noto Sans Symbols" w:eastAsia="Noto Sans Symbols" w:hAnsi="Noto Sans Symbols" w:cs="Noto Sans Symbols"/>
      </w:rPr>
    </w:lvl>
    <w:lvl w:ilvl="4">
      <w:start w:val="1"/>
      <w:numFmt w:val="bullet"/>
      <w:lvlText w:val="o"/>
      <w:lvlJc w:val="left"/>
      <w:pPr>
        <w:ind w:left="3173" w:hanging="360"/>
      </w:pPr>
      <w:rPr>
        <w:rFonts w:ascii="Courier New" w:eastAsia="Courier New" w:hAnsi="Courier New" w:cs="Courier New"/>
      </w:rPr>
    </w:lvl>
    <w:lvl w:ilvl="5">
      <w:start w:val="1"/>
      <w:numFmt w:val="bullet"/>
      <w:lvlText w:val="▪"/>
      <w:lvlJc w:val="left"/>
      <w:pPr>
        <w:ind w:left="3893" w:hanging="360"/>
      </w:pPr>
      <w:rPr>
        <w:rFonts w:ascii="Noto Sans Symbols" w:eastAsia="Noto Sans Symbols" w:hAnsi="Noto Sans Symbols" w:cs="Noto Sans Symbols"/>
      </w:rPr>
    </w:lvl>
    <w:lvl w:ilvl="6">
      <w:start w:val="1"/>
      <w:numFmt w:val="bullet"/>
      <w:lvlText w:val="●"/>
      <w:lvlJc w:val="left"/>
      <w:pPr>
        <w:ind w:left="4613" w:hanging="360"/>
      </w:pPr>
      <w:rPr>
        <w:rFonts w:ascii="Noto Sans Symbols" w:eastAsia="Noto Sans Symbols" w:hAnsi="Noto Sans Symbols" w:cs="Noto Sans Symbols"/>
      </w:rPr>
    </w:lvl>
    <w:lvl w:ilvl="7">
      <w:start w:val="1"/>
      <w:numFmt w:val="bullet"/>
      <w:lvlText w:val="o"/>
      <w:lvlJc w:val="left"/>
      <w:pPr>
        <w:ind w:left="5333" w:hanging="360"/>
      </w:pPr>
      <w:rPr>
        <w:rFonts w:ascii="Courier New" w:eastAsia="Courier New" w:hAnsi="Courier New" w:cs="Courier New"/>
      </w:rPr>
    </w:lvl>
    <w:lvl w:ilvl="8">
      <w:start w:val="1"/>
      <w:numFmt w:val="bullet"/>
      <w:lvlText w:val="▪"/>
      <w:lvlJc w:val="left"/>
      <w:pPr>
        <w:ind w:left="6053"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501ADE"/>
    <w:rsid w:val="0006796B"/>
    <w:rsid w:val="000D554C"/>
    <w:rsid w:val="00172F27"/>
    <w:rsid w:val="00192C28"/>
    <w:rsid w:val="001A0404"/>
    <w:rsid w:val="002A3145"/>
    <w:rsid w:val="0031444F"/>
    <w:rsid w:val="004217BF"/>
    <w:rsid w:val="00501ADE"/>
    <w:rsid w:val="005708AC"/>
    <w:rsid w:val="005C0B7B"/>
    <w:rsid w:val="006673BE"/>
    <w:rsid w:val="00731F56"/>
    <w:rsid w:val="00747213"/>
    <w:rsid w:val="007D7E31"/>
    <w:rsid w:val="007F6D90"/>
    <w:rsid w:val="008A1F8D"/>
    <w:rsid w:val="00913C14"/>
    <w:rsid w:val="009C386A"/>
    <w:rsid w:val="00AA1306"/>
    <w:rsid w:val="00AE1960"/>
    <w:rsid w:val="00BE07A0"/>
    <w:rsid w:val="00BF1E43"/>
    <w:rsid w:val="00D276C0"/>
    <w:rsid w:val="00D850D8"/>
    <w:rsid w:val="00E00BD9"/>
    <w:rsid w:val="00F5124C"/>
    <w:rsid w:val="00F5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E63FE"/>
    <w:pPr>
      <w:ind w:left="720"/>
      <w:contextualSpacing/>
    </w:pPr>
  </w:style>
  <w:style w:type="table" w:customStyle="1" w:styleId="TableGrid1">
    <w:name w:val="Table Grid1"/>
    <w:basedOn w:val="TableNormal"/>
    <w:next w:val="TableGrid"/>
    <w:uiPriority w:val="39"/>
    <w:rsid w:val="00901941"/>
    <w:pPr>
      <w:spacing w:after="0" w:line="240" w:lineRule="auto"/>
    </w:pPr>
    <w:rPr>
      <w:rFonts w:ascii="Times New Roman" w:hAnsi="Times New Roman" w:cs="Times New Roman"/>
      <w:sz w:val="24"/>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01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1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941"/>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E63FE"/>
    <w:pPr>
      <w:ind w:left="720"/>
      <w:contextualSpacing/>
    </w:pPr>
  </w:style>
  <w:style w:type="table" w:customStyle="1" w:styleId="TableGrid1">
    <w:name w:val="Table Grid1"/>
    <w:basedOn w:val="TableNormal"/>
    <w:next w:val="TableGrid"/>
    <w:uiPriority w:val="39"/>
    <w:rsid w:val="00901941"/>
    <w:pPr>
      <w:spacing w:after="0" w:line="240" w:lineRule="auto"/>
    </w:pPr>
    <w:rPr>
      <w:rFonts w:ascii="Times New Roman" w:hAnsi="Times New Roman" w:cs="Times New Roman"/>
      <w:sz w:val="24"/>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01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1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941"/>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U+WiohcpyepQxr6Eor51fZkKeQ==">CgMxLjAyCGguZ2pkZ3hzOAByITFGaklzY2kwTDlZMUlWMlgyREhScnNmdTdDbzBzSDhiVA==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3617</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2023-10-15T14:33:00Z</dcterms:created>
  <dcterms:modified xsi:type="dcterms:W3CDTF">2025-10-29T12:31:00Z</dcterms:modified>
</cp:coreProperties>
</file>